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24E16" w14:textId="50E4E7F1" w:rsidR="00F338F4" w:rsidRDefault="00F338F4" w:rsidP="00F338F4">
      <w:pPr>
        <w:shd w:val="clear" w:color="auto" w:fill="FFFFFF"/>
        <w:spacing w:line="276" w:lineRule="auto"/>
        <w:rPr>
          <w:rFonts w:ascii="Calibri" w:hAnsi="Calibri" w:cs="Calibri"/>
        </w:rPr>
      </w:pPr>
    </w:p>
    <w:p w14:paraId="4CAA8832" w14:textId="6B4551B0" w:rsidR="00637DDC" w:rsidRPr="00CE40B2" w:rsidRDefault="00576D48" w:rsidP="00F338F4">
      <w:pPr>
        <w:shd w:val="clear" w:color="auto" w:fill="FFFFFF"/>
        <w:spacing w:line="276" w:lineRule="auto"/>
        <w:jc w:val="right"/>
        <w:rPr>
          <w:rFonts w:ascii="Calibri" w:hAnsi="Calibri" w:cs="Calibri"/>
        </w:rPr>
      </w:pPr>
      <w:r w:rsidRPr="00CE40B2">
        <w:rPr>
          <w:rFonts w:ascii="Calibri" w:hAnsi="Calibri" w:cs="Calibri"/>
        </w:rPr>
        <w:t xml:space="preserve">Załącznik nr </w:t>
      </w:r>
      <w:r w:rsidR="003517A8">
        <w:rPr>
          <w:rFonts w:ascii="Calibri" w:hAnsi="Calibri" w:cs="Calibri"/>
        </w:rPr>
        <w:t>2</w:t>
      </w:r>
      <w:r w:rsidRPr="00CE40B2">
        <w:rPr>
          <w:rFonts w:ascii="Calibri" w:hAnsi="Calibri" w:cs="Calibri"/>
        </w:rPr>
        <w:t xml:space="preserve"> do Zaproszenia </w:t>
      </w:r>
    </w:p>
    <w:p w14:paraId="4537B6B6" w14:textId="33781ABE" w:rsidR="00873C16" w:rsidRPr="00247161" w:rsidRDefault="00873C16" w:rsidP="00F338F4">
      <w:pPr>
        <w:pStyle w:val="Nagwek1"/>
        <w:spacing w:after="240" w:line="360" w:lineRule="auto"/>
        <w:jc w:val="center"/>
        <w:rPr>
          <w:rFonts w:ascii="Calibri" w:hAnsi="Calibri" w:cs="Calibri"/>
          <w:b/>
          <w:i/>
          <w:color w:val="auto"/>
          <w:sz w:val="28"/>
          <w:szCs w:val="28"/>
        </w:rPr>
      </w:pPr>
      <w:r w:rsidRPr="00850C3A">
        <w:rPr>
          <w:rFonts w:ascii="Calibri" w:hAnsi="Calibri" w:cs="Calibri"/>
          <w:b/>
          <w:color w:val="auto"/>
          <w:sz w:val="28"/>
          <w:szCs w:val="28"/>
        </w:rPr>
        <w:t>UMOWA nr ……</w:t>
      </w:r>
      <w:r w:rsidR="00637DDC" w:rsidRPr="00850C3A">
        <w:rPr>
          <w:rFonts w:ascii="Calibri" w:hAnsi="Calibri" w:cs="Calibri"/>
          <w:b/>
          <w:color w:val="auto"/>
          <w:sz w:val="28"/>
          <w:szCs w:val="28"/>
        </w:rPr>
        <w:t>bzu/DKM/202</w:t>
      </w:r>
      <w:r w:rsidR="008E583A">
        <w:rPr>
          <w:rFonts w:ascii="Calibri" w:hAnsi="Calibri" w:cs="Calibri"/>
          <w:b/>
          <w:color w:val="auto"/>
          <w:sz w:val="28"/>
          <w:szCs w:val="28"/>
        </w:rPr>
        <w:t>3</w:t>
      </w:r>
      <w:r w:rsidR="00A71A08" w:rsidRPr="00850C3A">
        <w:rPr>
          <w:rFonts w:ascii="Calibri" w:hAnsi="Calibri" w:cs="Calibri"/>
          <w:b/>
          <w:color w:val="auto"/>
          <w:sz w:val="28"/>
          <w:szCs w:val="28"/>
        </w:rPr>
        <w:t xml:space="preserve"> (wzór)</w:t>
      </w:r>
      <w:r w:rsidR="00850C3A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850C3A" w:rsidRPr="00247161">
        <w:rPr>
          <w:rFonts w:ascii="Calibri" w:hAnsi="Calibri" w:cs="Calibri"/>
          <w:b/>
          <w:color w:val="auto"/>
          <w:sz w:val="28"/>
          <w:szCs w:val="28"/>
        </w:rPr>
        <w:t>(„Umowa”)</w:t>
      </w:r>
    </w:p>
    <w:p w14:paraId="32FEC038" w14:textId="19743BB4" w:rsidR="00CE40B2" w:rsidRDefault="00CE40B2" w:rsidP="00CE40B2">
      <w:pPr>
        <w:shd w:val="clear" w:color="auto" w:fill="FFFFFF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zawarta z datą złożenia pod nią podpisu przez ostatnią ze Stron</w:t>
      </w:r>
    </w:p>
    <w:p w14:paraId="7220EA79" w14:textId="77777777" w:rsidR="00873C16" w:rsidRPr="00CE40B2" w:rsidRDefault="00873C16" w:rsidP="00CE40B2">
      <w:pPr>
        <w:spacing w:line="276" w:lineRule="auto"/>
        <w:rPr>
          <w:rFonts w:ascii="Calibri" w:hAnsi="Calibri" w:cs="Calibri"/>
        </w:rPr>
      </w:pPr>
      <w:r w:rsidRPr="00CE40B2">
        <w:rPr>
          <w:rFonts w:ascii="Calibri" w:hAnsi="Calibri" w:cs="Calibri"/>
        </w:rPr>
        <w:t xml:space="preserve">pomiędzy: </w:t>
      </w:r>
    </w:p>
    <w:p w14:paraId="73D024C2" w14:textId="60208CD6" w:rsidR="00873C16" w:rsidRPr="00CE40B2" w:rsidRDefault="00873C16" w:rsidP="00CE40B2">
      <w:pPr>
        <w:shd w:val="clear" w:color="auto" w:fill="FFFFFF"/>
        <w:spacing w:line="276" w:lineRule="auto"/>
        <w:rPr>
          <w:rFonts w:ascii="Calibri" w:hAnsi="Calibri" w:cs="Calibri"/>
        </w:rPr>
      </w:pPr>
      <w:r w:rsidRPr="00CE40B2">
        <w:rPr>
          <w:rFonts w:ascii="Calibri" w:hAnsi="Calibri" w:cs="Calibri"/>
          <w:b/>
        </w:rPr>
        <w:t>Polską Agencją Rozwoju Przedsiębiorczości</w:t>
      </w:r>
      <w:r w:rsidR="00577B83" w:rsidRPr="00CE40B2">
        <w:rPr>
          <w:rFonts w:ascii="Calibri" w:hAnsi="Calibri" w:cs="Calibri"/>
          <w:b/>
        </w:rPr>
        <w:t>,</w:t>
      </w:r>
      <w:r w:rsidRPr="00CE40B2">
        <w:rPr>
          <w:rFonts w:ascii="Calibri" w:hAnsi="Calibri" w:cs="Calibri"/>
        </w:rPr>
        <w:t xml:space="preserve"> działającą na podstawie ustawy z dnia 9 listopada 2000 r. o utworzeniu Polskiej Agencji Rozwoju Przedsiębiorczości (Dz.U. z 20</w:t>
      </w:r>
      <w:r w:rsidR="00CE40B2">
        <w:rPr>
          <w:rFonts w:ascii="Calibri" w:hAnsi="Calibri" w:cs="Calibri"/>
        </w:rPr>
        <w:t>2</w:t>
      </w:r>
      <w:r w:rsidR="000E35DD">
        <w:rPr>
          <w:rFonts w:ascii="Calibri" w:hAnsi="Calibri" w:cs="Calibri"/>
        </w:rPr>
        <w:t>3</w:t>
      </w:r>
      <w:r w:rsidRPr="00CE40B2">
        <w:rPr>
          <w:rFonts w:ascii="Calibri" w:hAnsi="Calibri" w:cs="Calibri"/>
        </w:rPr>
        <w:t xml:space="preserve"> r. poz. </w:t>
      </w:r>
      <w:r w:rsidR="000E35DD">
        <w:rPr>
          <w:rFonts w:ascii="Calibri" w:hAnsi="Calibri" w:cs="Calibri"/>
        </w:rPr>
        <w:t>462</w:t>
      </w:r>
      <w:r w:rsidRPr="00CE40B2">
        <w:rPr>
          <w:rFonts w:ascii="Calibri" w:hAnsi="Calibri" w:cs="Calibri"/>
        </w:rPr>
        <w:t>)</w:t>
      </w:r>
      <w:r w:rsidR="00577B83" w:rsidRPr="00CE40B2">
        <w:rPr>
          <w:rFonts w:ascii="Calibri" w:hAnsi="Calibri" w:cs="Calibri"/>
        </w:rPr>
        <w:t>,</w:t>
      </w:r>
      <w:r w:rsidRPr="00CE40B2">
        <w:rPr>
          <w:rFonts w:ascii="Calibri" w:hAnsi="Calibri" w:cs="Calibri"/>
        </w:rPr>
        <w:t xml:space="preserve"> z</w:t>
      </w:r>
      <w:r w:rsidR="00B17F8C">
        <w:rPr>
          <w:rFonts w:ascii="Calibri" w:hAnsi="Calibri" w:cs="Calibri"/>
        </w:rPr>
        <w:t> </w:t>
      </w:r>
      <w:r w:rsidRPr="00CE40B2">
        <w:rPr>
          <w:rFonts w:ascii="Calibri" w:hAnsi="Calibri" w:cs="Calibri"/>
        </w:rPr>
        <w:t xml:space="preserve">siedzibą w Warszawie (kod pocztowy 00-834), przy ulicy Pańskiej 81/83, NIP </w:t>
      </w:r>
      <w:r w:rsidRPr="00CE40B2">
        <w:rPr>
          <w:rFonts w:ascii="Calibri" w:hAnsi="Calibri" w:cs="Calibri"/>
        </w:rPr>
        <w:br/>
        <w:t>526-25-01-444, REGON 017181095, zwaną dalej „PARP” lub „Zamawiającym”, reprezentowaną przez:</w:t>
      </w:r>
    </w:p>
    <w:p w14:paraId="131F099C" w14:textId="77777777" w:rsidR="00850C3A" w:rsidRDefault="00850C3A" w:rsidP="00850C3A">
      <w:pPr>
        <w:spacing w:line="276" w:lineRule="auto"/>
        <w:rPr>
          <w:rFonts w:asciiTheme="minorHAnsi" w:hAnsiTheme="minorHAnsi" w:cstheme="minorHAnsi"/>
          <w:color w:val="000000"/>
        </w:rPr>
      </w:pPr>
      <w:r w:rsidRPr="00A73F2C">
        <w:rPr>
          <w:rFonts w:asciiTheme="minorHAnsi" w:hAnsiTheme="minorHAnsi" w:cstheme="minorHAnsi"/>
          <w:color w:val="000000"/>
        </w:rPr>
        <w:t xml:space="preserve">…………………., na podstawie pełnomocnictwa nr …… z dnia ……, </w:t>
      </w:r>
    </w:p>
    <w:p w14:paraId="28C06523" w14:textId="77777777" w:rsidR="00850C3A" w:rsidRPr="007B23AF" w:rsidRDefault="00850C3A" w:rsidP="00850C3A">
      <w:pPr>
        <w:spacing w:line="276" w:lineRule="auto"/>
        <w:rPr>
          <w:rFonts w:asciiTheme="minorHAnsi" w:hAnsiTheme="minorHAnsi" w:cstheme="minorHAnsi"/>
          <w:color w:val="000000"/>
        </w:rPr>
      </w:pPr>
      <w:r w:rsidRPr="007B23AF">
        <w:rPr>
          <w:rFonts w:asciiTheme="minorHAnsi" w:hAnsiTheme="minorHAnsi" w:cstheme="minorHAnsi"/>
          <w:color w:val="000000"/>
        </w:rPr>
        <w:t>oraz</w:t>
      </w:r>
    </w:p>
    <w:p w14:paraId="77F4C3C8" w14:textId="77777777" w:rsidR="00850C3A" w:rsidRPr="00A73F2C" w:rsidRDefault="00850C3A" w:rsidP="00850C3A">
      <w:pPr>
        <w:spacing w:line="276" w:lineRule="auto"/>
        <w:rPr>
          <w:rFonts w:asciiTheme="minorHAnsi" w:hAnsiTheme="minorHAnsi" w:cstheme="minorHAnsi"/>
          <w:color w:val="000000"/>
        </w:rPr>
      </w:pPr>
      <w:r w:rsidRPr="00A73F2C">
        <w:rPr>
          <w:rFonts w:asciiTheme="minorHAnsi" w:hAnsiTheme="minorHAnsi" w:cstheme="minorHAnsi"/>
          <w:color w:val="000000"/>
        </w:rPr>
        <w:t xml:space="preserve">…………………., na podstawie pełnomocnictwa nr …… z dnia ……, </w:t>
      </w:r>
    </w:p>
    <w:p w14:paraId="3584DBA2" w14:textId="77777777" w:rsidR="00873C16" w:rsidRPr="00CE40B2" w:rsidRDefault="00873C16" w:rsidP="00CE40B2">
      <w:pPr>
        <w:spacing w:line="276" w:lineRule="auto"/>
        <w:rPr>
          <w:rFonts w:ascii="Calibri" w:hAnsi="Calibri" w:cs="Calibri"/>
        </w:rPr>
      </w:pPr>
      <w:r w:rsidRPr="00CE40B2">
        <w:rPr>
          <w:rFonts w:ascii="Calibri" w:hAnsi="Calibri" w:cs="Calibri"/>
        </w:rPr>
        <w:t xml:space="preserve">a </w:t>
      </w:r>
      <w:bookmarkStart w:id="0" w:name="_GoBack"/>
      <w:bookmarkEnd w:id="0"/>
    </w:p>
    <w:p w14:paraId="780D05DF" w14:textId="259B0FB8" w:rsidR="00873C16" w:rsidRDefault="00873C16" w:rsidP="00CE40B2">
      <w:pPr>
        <w:spacing w:line="276" w:lineRule="auto"/>
        <w:rPr>
          <w:rFonts w:ascii="Calibri" w:hAnsi="Calibri" w:cs="Calibri"/>
        </w:rPr>
      </w:pPr>
      <w:r w:rsidRPr="00CE40B2">
        <w:rPr>
          <w:rFonts w:ascii="Calibri" w:hAnsi="Calibri" w:cs="Calibri"/>
        </w:rPr>
        <w:t xml:space="preserve">……………………………………………………z siedzibą w……………………………… ……………………………..., wpisanym/ą do rejestru przedsiębiorców, prowadzonego przez …………………………………………………, pod numerem KRS:…………………., NIP, REGON, </w:t>
      </w:r>
      <w:r w:rsidR="00850C3A" w:rsidRPr="00CE40B2">
        <w:rPr>
          <w:rFonts w:ascii="Calibri" w:hAnsi="Calibri" w:cs="Calibri"/>
        </w:rPr>
        <w:t>zwanym/ą dalej „Wykonawcą”</w:t>
      </w:r>
      <w:r w:rsidR="00850C3A" w:rsidRPr="00CE40B2">
        <w:rPr>
          <w:rStyle w:val="Odwoanieprzypisudolnego"/>
          <w:rFonts w:ascii="Calibri" w:hAnsi="Calibri" w:cs="Calibri"/>
        </w:rPr>
        <w:footnoteReference w:id="1"/>
      </w:r>
      <w:r w:rsidR="00850C3A" w:rsidRPr="00CE40B2">
        <w:rPr>
          <w:rFonts w:ascii="Calibri" w:hAnsi="Calibri" w:cs="Calibri"/>
        </w:rPr>
        <w:t>,</w:t>
      </w:r>
      <w:r w:rsidR="00850C3A">
        <w:rPr>
          <w:rFonts w:ascii="Calibri" w:hAnsi="Calibri" w:cs="Calibri"/>
        </w:rPr>
        <w:t xml:space="preserve"> </w:t>
      </w:r>
      <w:r w:rsidRPr="00CE40B2">
        <w:rPr>
          <w:rFonts w:ascii="Calibri" w:hAnsi="Calibri" w:cs="Calibri"/>
        </w:rPr>
        <w:t>reprezentowanym/ą przez:</w:t>
      </w:r>
      <w:r w:rsidRPr="00CE40B2">
        <w:rPr>
          <w:rFonts w:ascii="Calibri" w:hAnsi="Calibri" w:cs="Calibri"/>
        </w:rPr>
        <w:br/>
        <w:t>…………………………..…………………………..….………</w:t>
      </w:r>
    </w:p>
    <w:p w14:paraId="26A72297" w14:textId="77777777" w:rsidR="00850C3A" w:rsidRPr="00CE40B2" w:rsidRDefault="00850C3A" w:rsidP="00CE40B2">
      <w:pPr>
        <w:spacing w:line="276" w:lineRule="auto"/>
        <w:rPr>
          <w:rFonts w:ascii="Calibri" w:hAnsi="Calibri" w:cs="Calibri"/>
        </w:rPr>
      </w:pPr>
    </w:p>
    <w:p w14:paraId="5491D852" w14:textId="77777777" w:rsidR="00873C16" w:rsidRPr="00CE40B2" w:rsidRDefault="00873C16" w:rsidP="00CE40B2">
      <w:pPr>
        <w:spacing w:line="276" w:lineRule="auto"/>
        <w:rPr>
          <w:rFonts w:ascii="Calibri" w:hAnsi="Calibri" w:cs="Calibri"/>
        </w:rPr>
      </w:pPr>
      <w:r w:rsidRPr="00CE40B2">
        <w:rPr>
          <w:rFonts w:ascii="Calibri" w:hAnsi="Calibri" w:cs="Calibri"/>
        </w:rPr>
        <w:t>łącznie zwanymi „Stronami”</w:t>
      </w:r>
      <w:r w:rsidR="00E03415" w:rsidRPr="00CE40B2">
        <w:rPr>
          <w:rFonts w:ascii="Calibri" w:hAnsi="Calibri" w:cs="Calibri"/>
        </w:rPr>
        <w:t>, a z osobna „Stroną”</w:t>
      </w:r>
      <w:r w:rsidRPr="00CE40B2">
        <w:rPr>
          <w:rFonts w:ascii="Calibri" w:hAnsi="Calibri" w:cs="Calibri"/>
        </w:rPr>
        <w:t>.</w:t>
      </w:r>
    </w:p>
    <w:p w14:paraId="7A24A537" w14:textId="5B767524" w:rsidR="00873C16" w:rsidRDefault="0031702E" w:rsidP="00062802">
      <w:pPr>
        <w:spacing w:before="240" w:line="276" w:lineRule="auto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Do Umowy </w:t>
      </w:r>
      <w:r w:rsidRPr="00A73F2C">
        <w:rPr>
          <w:rFonts w:asciiTheme="minorHAnsi" w:hAnsiTheme="minorHAnsi" w:cstheme="minorHAnsi"/>
        </w:rPr>
        <w:t xml:space="preserve">nie stosuje się przepisów ustawy z dnia 11 września 2019 r. Prawo zamówień publicznych (Dz. </w:t>
      </w:r>
      <w:r w:rsidRPr="00A73F2C">
        <w:rPr>
          <w:rFonts w:asciiTheme="minorHAnsi" w:hAnsiTheme="minorHAnsi" w:cstheme="minorHAnsi"/>
          <w:spacing w:val="-2"/>
        </w:rPr>
        <w:t>U. z 202</w:t>
      </w:r>
      <w:r w:rsidR="008F0D7E">
        <w:rPr>
          <w:rFonts w:asciiTheme="minorHAnsi" w:hAnsiTheme="minorHAnsi" w:cstheme="minorHAnsi"/>
          <w:spacing w:val="-2"/>
        </w:rPr>
        <w:t>2</w:t>
      </w:r>
      <w:r w:rsidRPr="00A73F2C">
        <w:rPr>
          <w:rFonts w:asciiTheme="minorHAnsi" w:hAnsiTheme="minorHAnsi" w:cstheme="minorHAnsi"/>
          <w:spacing w:val="-2"/>
        </w:rPr>
        <w:t xml:space="preserve"> r.</w:t>
      </w:r>
      <w:r>
        <w:rPr>
          <w:rFonts w:asciiTheme="minorHAnsi" w:hAnsiTheme="minorHAnsi" w:cstheme="minorHAnsi"/>
          <w:spacing w:val="-2"/>
        </w:rPr>
        <w:t>,</w:t>
      </w:r>
      <w:r w:rsidRPr="00A73F2C">
        <w:rPr>
          <w:rFonts w:asciiTheme="minorHAnsi" w:hAnsiTheme="minorHAnsi" w:cstheme="minorHAnsi"/>
          <w:spacing w:val="-2"/>
        </w:rPr>
        <w:t xml:space="preserve"> poz. 1</w:t>
      </w:r>
      <w:r w:rsidR="008F0D7E">
        <w:rPr>
          <w:rFonts w:asciiTheme="minorHAnsi" w:hAnsiTheme="minorHAnsi" w:cstheme="minorHAnsi"/>
          <w:spacing w:val="-2"/>
        </w:rPr>
        <w:t>71</w:t>
      </w:r>
      <w:r w:rsidR="00773FEE">
        <w:rPr>
          <w:rFonts w:asciiTheme="minorHAnsi" w:hAnsiTheme="minorHAnsi" w:cstheme="minorHAnsi"/>
          <w:spacing w:val="-2"/>
        </w:rPr>
        <w:t>0</w:t>
      </w:r>
      <w:r>
        <w:rPr>
          <w:rFonts w:asciiTheme="minorHAnsi" w:hAnsiTheme="minorHAnsi" w:cstheme="minorHAnsi"/>
          <w:spacing w:val="-2"/>
        </w:rPr>
        <w:t xml:space="preserve"> ze zm.</w:t>
      </w:r>
      <w:r w:rsidRPr="00A73F2C">
        <w:rPr>
          <w:rFonts w:asciiTheme="minorHAnsi" w:hAnsiTheme="minorHAnsi" w:cstheme="minorHAnsi"/>
        </w:rPr>
        <w:t xml:space="preserve">).   </w:t>
      </w:r>
    </w:p>
    <w:p w14:paraId="610AF2EE" w14:textId="77777777" w:rsidR="000373D1" w:rsidRDefault="004C0023" w:rsidP="00062802">
      <w:pPr>
        <w:spacing w:before="240" w:line="276" w:lineRule="auto"/>
        <w:rPr>
          <w:rFonts w:asciiTheme="minorHAnsi" w:hAnsiTheme="minorHAnsi" w:cstheme="minorHAnsi"/>
        </w:rPr>
      </w:pPr>
      <w:r w:rsidRPr="00FE32FC">
        <w:rPr>
          <w:rFonts w:asciiTheme="minorHAnsi" w:eastAsia="Calibri" w:hAnsiTheme="minorHAnsi" w:cstheme="minorHAnsi"/>
          <w:lang w:eastAsia="en-US"/>
        </w:rPr>
        <w:t xml:space="preserve">Umowa jest finansowana </w:t>
      </w:r>
      <w:r w:rsidRPr="00441EFD">
        <w:rPr>
          <w:rFonts w:asciiTheme="minorHAnsi" w:hAnsiTheme="minorHAnsi" w:cstheme="minorHAnsi"/>
        </w:rPr>
        <w:t>z</w:t>
      </w:r>
      <w:r w:rsidR="00566C91">
        <w:rPr>
          <w:rFonts w:asciiTheme="minorHAnsi" w:hAnsiTheme="minorHAnsi" w:cstheme="minorHAnsi"/>
        </w:rPr>
        <w:t>e środków</w:t>
      </w:r>
      <w:r w:rsidR="00696A6A">
        <w:rPr>
          <w:rFonts w:asciiTheme="minorHAnsi" w:hAnsiTheme="minorHAnsi" w:cstheme="minorHAnsi"/>
        </w:rPr>
        <w:t>:</w:t>
      </w:r>
      <w:r w:rsidR="00566C91">
        <w:rPr>
          <w:rFonts w:asciiTheme="minorHAnsi" w:hAnsiTheme="minorHAnsi" w:cstheme="minorHAnsi"/>
        </w:rPr>
        <w:t xml:space="preserve"> </w:t>
      </w:r>
    </w:p>
    <w:p w14:paraId="27378362" w14:textId="7FC5E98B" w:rsidR="000373D1" w:rsidRPr="00976F71" w:rsidRDefault="000373D1" w:rsidP="000373D1">
      <w:pPr>
        <w:pStyle w:val="Akapitzlist"/>
        <w:numPr>
          <w:ilvl w:val="0"/>
          <w:numId w:val="51"/>
        </w:numPr>
      </w:pPr>
      <w:r w:rsidRPr="00976F71">
        <w:rPr>
          <w:rFonts w:cs="Calibri"/>
        </w:rPr>
        <w:t>budżetu państwa</w:t>
      </w:r>
      <w:r w:rsidR="00035B6D" w:rsidRPr="00976F71">
        <w:rPr>
          <w:rFonts w:cs="Calibri"/>
        </w:rPr>
        <w:t xml:space="preserve">, w tym </w:t>
      </w:r>
      <w:r w:rsidRPr="00976F71">
        <w:rPr>
          <w:rFonts w:cs="Calibri"/>
        </w:rPr>
        <w:t>w ramach dotacji celowej na realizację Centrum Rozwoju MŚP w 2023 r.</w:t>
      </w:r>
    </w:p>
    <w:p w14:paraId="45224D97" w14:textId="76A3FA45" w:rsidR="000373D1" w:rsidRPr="00AC05F1" w:rsidRDefault="000373D1" w:rsidP="000373D1">
      <w:pPr>
        <w:pStyle w:val="Akapitzlist"/>
        <w:numPr>
          <w:ilvl w:val="0"/>
          <w:numId w:val="51"/>
        </w:numPr>
      </w:pPr>
      <w:r w:rsidRPr="000373D1">
        <w:t>pochodzących z Programu na rzecz Jednolitego Rynku</w:t>
      </w:r>
      <w:r>
        <w:t xml:space="preserve"> Komisji Europejskiej</w:t>
      </w:r>
      <w:r w:rsidR="00696BFD">
        <w:t xml:space="preserve"> (</w:t>
      </w:r>
      <w:r w:rsidR="00696BFD" w:rsidRPr="00696BFD">
        <w:t xml:space="preserve">projekt nr 101052707 „Enterprise Europe Network - Central Poland” </w:t>
      </w:r>
      <w:r w:rsidR="00696BFD">
        <w:t xml:space="preserve">- </w:t>
      </w:r>
      <w:r w:rsidR="00696BFD" w:rsidRPr="00696BFD">
        <w:t>EEN-CP)</w:t>
      </w:r>
      <w:r w:rsidRPr="000373D1">
        <w:t xml:space="preserve"> oraz ze środków budżetu państwa w ramach dotacji celowej Ministerstwa Rozwoju i Technologii.  </w:t>
      </w:r>
    </w:p>
    <w:p w14:paraId="54A9E9D9" w14:textId="13B77D00" w:rsidR="000373D1" w:rsidRPr="00F70C82" w:rsidRDefault="00035B6D" w:rsidP="000373D1">
      <w:pPr>
        <w:pStyle w:val="Akapitzlist"/>
        <w:numPr>
          <w:ilvl w:val="0"/>
          <w:numId w:val="51"/>
        </w:numPr>
        <w:spacing w:before="240"/>
        <w:rPr>
          <w:rFonts w:cs="Calibri"/>
        </w:rPr>
      </w:pPr>
      <w:r w:rsidRPr="00F70C82">
        <w:rPr>
          <w:rFonts w:asciiTheme="minorHAnsi" w:hAnsiTheme="minorHAnsi" w:cstheme="minorHAnsi"/>
        </w:rPr>
        <w:t xml:space="preserve">Bazy </w:t>
      </w:r>
      <w:r w:rsidR="00B81062" w:rsidRPr="00F70C82">
        <w:rPr>
          <w:rFonts w:asciiTheme="minorHAnsi" w:hAnsiTheme="minorHAnsi" w:cstheme="minorHAnsi"/>
        </w:rPr>
        <w:t xml:space="preserve">Usług Rozwojowych, </w:t>
      </w:r>
    </w:p>
    <w:p w14:paraId="6AE3309B" w14:textId="0BC51F02" w:rsidR="004C0023" w:rsidRPr="00F70C82" w:rsidRDefault="00035B6D" w:rsidP="00035B6D">
      <w:pPr>
        <w:pStyle w:val="Akapitzlist"/>
        <w:numPr>
          <w:ilvl w:val="0"/>
          <w:numId w:val="51"/>
        </w:numPr>
        <w:spacing w:before="240"/>
        <w:rPr>
          <w:rFonts w:cs="Calibri"/>
        </w:rPr>
      </w:pPr>
      <w:r w:rsidRPr="00F70C82">
        <w:rPr>
          <w:rFonts w:asciiTheme="minorHAnsi" w:hAnsiTheme="minorHAnsi" w:cstheme="minorHAnsi"/>
        </w:rPr>
        <w:t xml:space="preserve">Programów </w:t>
      </w:r>
      <w:r w:rsidR="00696A6A" w:rsidRPr="00F70C82">
        <w:rPr>
          <w:rFonts w:asciiTheme="minorHAnsi" w:hAnsiTheme="minorHAnsi" w:cstheme="minorHAnsi"/>
        </w:rPr>
        <w:t>Operacyjn</w:t>
      </w:r>
      <w:r w:rsidRPr="00F70C82">
        <w:rPr>
          <w:rFonts w:asciiTheme="minorHAnsi" w:hAnsiTheme="minorHAnsi" w:cstheme="minorHAnsi"/>
        </w:rPr>
        <w:t>ych</w:t>
      </w:r>
      <w:r w:rsidR="00696A6A" w:rsidRPr="00F70C82">
        <w:rPr>
          <w:rFonts w:asciiTheme="minorHAnsi" w:hAnsiTheme="minorHAnsi" w:cstheme="minorHAnsi"/>
        </w:rPr>
        <w:t>: Polska Wschodnia, Inteligentny Rozwój, Wiedza Edukacja i</w:t>
      </w:r>
      <w:r w:rsidR="00E0533E">
        <w:rPr>
          <w:rFonts w:asciiTheme="minorHAnsi" w:hAnsiTheme="minorHAnsi" w:cstheme="minorHAnsi"/>
        </w:rPr>
        <w:t> </w:t>
      </w:r>
      <w:r w:rsidR="00696A6A" w:rsidRPr="00F70C82">
        <w:rPr>
          <w:rFonts w:asciiTheme="minorHAnsi" w:hAnsiTheme="minorHAnsi" w:cstheme="minorHAnsi"/>
        </w:rPr>
        <w:t>Rozwój.</w:t>
      </w:r>
    </w:p>
    <w:p w14:paraId="28CC8D71" w14:textId="2652F76A" w:rsidR="00873C16" w:rsidRPr="00F72528" w:rsidRDefault="00873C16" w:rsidP="00F338F4">
      <w:pPr>
        <w:pStyle w:val="Nagwek2"/>
        <w:spacing w:before="120" w:after="120"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72528">
        <w:rPr>
          <w:rFonts w:asciiTheme="minorHAnsi" w:hAnsiTheme="minorHAnsi" w:cstheme="minorHAnsi"/>
          <w:b/>
          <w:color w:val="auto"/>
          <w:sz w:val="28"/>
          <w:szCs w:val="28"/>
        </w:rPr>
        <w:lastRenderedPageBreak/>
        <w:t>§ 1</w:t>
      </w:r>
      <w:r w:rsidR="00F338F4" w:rsidRPr="00F72528">
        <w:rPr>
          <w:rFonts w:asciiTheme="minorHAnsi" w:hAnsiTheme="minorHAnsi" w:cstheme="minorHAnsi"/>
          <w:b/>
          <w:color w:val="auto"/>
          <w:sz w:val="28"/>
          <w:szCs w:val="28"/>
        </w:rPr>
        <w:br/>
      </w:r>
      <w:r w:rsidRPr="005D3902">
        <w:rPr>
          <w:rFonts w:asciiTheme="minorHAnsi" w:hAnsiTheme="minorHAnsi" w:cstheme="minorHAnsi"/>
          <w:b/>
          <w:color w:val="auto"/>
          <w:sz w:val="28"/>
          <w:szCs w:val="28"/>
        </w:rPr>
        <w:t xml:space="preserve">Przedmiot </w:t>
      </w:r>
      <w:r w:rsidR="000F5BB5" w:rsidRPr="006300CA">
        <w:rPr>
          <w:rFonts w:asciiTheme="minorHAnsi" w:hAnsiTheme="minorHAnsi" w:cstheme="minorHAnsi"/>
          <w:b/>
          <w:color w:val="auto"/>
          <w:sz w:val="28"/>
          <w:szCs w:val="28"/>
        </w:rPr>
        <w:t>U</w:t>
      </w:r>
      <w:r w:rsidRPr="00F72528">
        <w:rPr>
          <w:rFonts w:asciiTheme="minorHAnsi" w:hAnsiTheme="minorHAnsi" w:cstheme="minorHAnsi"/>
          <w:b/>
          <w:color w:val="auto"/>
          <w:sz w:val="28"/>
          <w:szCs w:val="28"/>
        </w:rPr>
        <w:t>mowy</w:t>
      </w:r>
    </w:p>
    <w:p w14:paraId="4A5AE784" w14:textId="6A78C8E7" w:rsidR="003E30CC" w:rsidRPr="003952EA" w:rsidRDefault="00CE40B2" w:rsidP="00CE40B2">
      <w:pPr>
        <w:numPr>
          <w:ilvl w:val="0"/>
          <w:numId w:val="22"/>
        </w:numPr>
        <w:spacing w:line="276" w:lineRule="auto"/>
        <w:rPr>
          <w:rFonts w:ascii="Calibri" w:hAnsi="Calibri" w:cs="Calibri"/>
        </w:rPr>
      </w:pPr>
      <w:r w:rsidRPr="003952EA">
        <w:rPr>
          <w:rFonts w:asciiTheme="minorHAnsi" w:hAnsiTheme="minorHAnsi" w:cstheme="minorHAnsi"/>
        </w:rPr>
        <w:t>Zamawiający zleca a Wykonawca zobowiązuje się wykonać usługę polegając</w:t>
      </w:r>
      <w:r w:rsidR="009F39F3" w:rsidRPr="003952EA">
        <w:rPr>
          <w:rFonts w:asciiTheme="minorHAnsi" w:hAnsiTheme="minorHAnsi" w:cstheme="minorHAnsi"/>
        </w:rPr>
        <w:t>ą</w:t>
      </w:r>
      <w:r w:rsidRPr="003952EA">
        <w:rPr>
          <w:rFonts w:asciiTheme="minorHAnsi" w:hAnsiTheme="minorHAnsi" w:cstheme="minorHAnsi"/>
        </w:rPr>
        <w:t xml:space="preserve"> na </w:t>
      </w:r>
      <w:r w:rsidR="00045898" w:rsidRPr="003952EA">
        <w:rPr>
          <w:rFonts w:ascii="Calibri" w:hAnsi="Calibri" w:cs="Calibri"/>
        </w:rPr>
        <w:t>zmianach</w:t>
      </w:r>
      <w:r w:rsidR="00B81062" w:rsidRPr="003952EA">
        <w:rPr>
          <w:rFonts w:ascii="Calibri" w:hAnsi="Calibri" w:cs="Calibri"/>
        </w:rPr>
        <w:t xml:space="preserve"> programistycznych </w:t>
      </w:r>
      <w:r w:rsidR="003A0917" w:rsidRPr="003A0917">
        <w:rPr>
          <w:rFonts w:ascii="Calibri" w:hAnsi="Calibri" w:cs="Calibri"/>
        </w:rPr>
        <w:t>serwisu informacyjnego Bazy Usług Rozwojowych</w:t>
      </w:r>
      <w:r w:rsidR="003A0917">
        <w:rPr>
          <w:rFonts w:ascii="Calibri" w:hAnsi="Calibri" w:cs="Calibri"/>
        </w:rPr>
        <w:t xml:space="preserve"> oraz modyfikacji</w:t>
      </w:r>
      <w:r w:rsidR="003A0917" w:rsidRPr="003A0917">
        <w:rPr>
          <w:rFonts w:ascii="Calibri" w:hAnsi="Calibri" w:cs="Calibri"/>
        </w:rPr>
        <w:t xml:space="preserve"> funkcjonalności prezentacji materiałów wideo </w:t>
      </w:r>
      <w:r w:rsidR="00B81062" w:rsidRPr="003952EA">
        <w:rPr>
          <w:rFonts w:ascii="Calibri" w:hAnsi="Calibri" w:cs="Calibri"/>
        </w:rPr>
        <w:t>.</w:t>
      </w:r>
    </w:p>
    <w:p w14:paraId="1C708706" w14:textId="03C19595" w:rsidR="008C27BA" w:rsidRDefault="008C27BA" w:rsidP="003E30CC">
      <w:pPr>
        <w:numPr>
          <w:ilvl w:val="0"/>
          <w:numId w:val="22"/>
        </w:numPr>
        <w:spacing w:line="276" w:lineRule="auto"/>
        <w:rPr>
          <w:rFonts w:asciiTheme="minorHAnsi" w:hAnsiTheme="minorHAnsi" w:cstheme="minorHAnsi"/>
        </w:rPr>
      </w:pPr>
      <w:r w:rsidRPr="003952EA">
        <w:rPr>
          <w:rFonts w:asciiTheme="minorHAnsi" w:hAnsiTheme="minorHAnsi" w:cstheme="minorHAnsi"/>
        </w:rPr>
        <w:t xml:space="preserve">Zamówienie obejmuje również </w:t>
      </w:r>
      <w:r w:rsidR="004C368C" w:rsidRPr="003952EA">
        <w:rPr>
          <w:rFonts w:asciiTheme="minorHAnsi" w:hAnsiTheme="minorHAnsi" w:cstheme="minorHAnsi"/>
        </w:rPr>
        <w:t>4</w:t>
      </w:r>
      <w:r w:rsidR="003952EA" w:rsidRPr="003952EA">
        <w:rPr>
          <w:rFonts w:asciiTheme="minorHAnsi" w:hAnsiTheme="minorHAnsi" w:cstheme="minorHAnsi"/>
        </w:rPr>
        <w:t>7</w:t>
      </w:r>
      <w:r w:rsidR="004C368C" w:rsidRPr="003952EA">
        <w:rPr>
          <w:rFonts w:asciiTheme="minorHAnsi" w:hAnsiTheme="minorHAnsi" w:cstheme="minorHAnsi"/>
        </w:rPr>
        <w:t xml:space="preserve">5 </w:t>
      </w:r>
      <w:r w:rsidRPr="003952EA">
        <w:rPr>
          <w:rFonts w:asciiTheme="minorHAnsi" w:hAnsiTheme="minorHAnsi" w:cstheme="minorHAnsi"/>
        </w:rPr>
        <w:t>godzin programistycznych przeznaczonych do wykorzystania na p</w:t>
      </w:r>
      <w:r w:rsidR="00CE40B2" w:rsidRPr="003952EA">
        <w:rPr>
          <w:rFonts w:asciiTheme="minorHAnsi" w:hAnsiTheme="minorHAnsi" w:cstheme="minorHAnsi"/>
        </w:rPr>
        <w:t xml:space="preserve">race </w:t>
      </w:r>
      <w:r w:rsidRPr="003952EA">
        <w:rPr>
          <w:rFonts w:asciiTheme="minorHAnsi" w:hAnsiTheme="minorHAnsi" w:cstheme="minorHAnsi"/>
        </w:rPr>
        <w:t>rozwojowe realizowane</w:t>
      </w:r>
      <w:r w:rsidRPr="008C27BA">
        <w:rPr>
          <w:rFonts w:asciiTheme="minorHAnsi" w:hAnsiTheme="minorHAnsi" w:cstheme="minorHAnsi"/>
        </w:rPr>
        <w:t xml:space="preserve"> w </w:t>
      </w:r>
      <w:r w:rsidR="00CE40B2">
        <w:rPr>
          <w:rFonts w:asciiTheme="minorHAnsi" w:hAnsiTheme="minorHAnsi" w:cstheme="minorHAnsi"/>
        </w:rPr>
        <w:t>S</w:t>
      </w:r>
      <w:r w:rsidRPr="008C27BA">
        <w:rPr>
          <w:rFonts w:asciiTheme="minorHAnsi" w:hAnsiTheme="minorHAnsi" w:cstheme="minorHAnsi"/>
        </w:rPr>
        <w:t>ystemie.</w:t>
      </w:r>
    </w:p>
    <w:p w14:paraId="23F8C361" w14:textId="3378D200" w:rsidR="00873C16" w:rsidRPr="00DA26AF" w:rsidRDefault="00873C16" w:rsidP="003E30CC">
      <w:pPr>
        <w:numPr>
          <w:ilvl w:val="0"/>
          <w:numId w:val="22"/>
        </w:numPr>
        <w:spacing w:line="276" w:lineRule="auto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Szczegółowy zakres przedmiotu </w:t>
      </w:r>
      <w:r w:rsidR="000F5BB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mowy określa </w:t>
      </w:r>
      <w:r w:rsidR="003F6F42" w:rsidRPr="00DA26AF">
        <w:rPr>
          <w:rFonts w:asciiTheme="minorHAnsi" w:hAnsiTheme="minorHAnsi" w:cstheme="minorHAnsi"/>
        </w:rPr>
        <w:t>„</w:t>
      </w:r>
      <w:r w:rsidRPr="00DA26AF">
        <w:rPr>
          <w:rFonts w:asciiTheme="minorHAnsi" w:hAnsiTheme="minorHAnsi" w:cstheme="minorHAnsi"/>
        </w:rPr>
        <w:t>Zakres Zadań Wykonawcy</w:t>
      </w:r>
      <w:r w:rsidR="003F6F42" w:rsidRPr="00DA26AF">
        <w:rPr>
          <w:rFonts w:asciiTheme="minorHAnsi" w:hAnsiTheme="minorHAnsi" w:cstheme="minorHAnsi"/>
        </w:rPr>
        <w:t>”</w:t>
      </w:r>
      <w:r w:rsidRPr="00DA26AF">
        <w:rPr>
          <w:rFonts w:asciiTheme="minorHAnsi" w:hAnsiTheme="minorHAnsi" w:cstheme="minorHAnsi"/>
        </w:rPr>
        <w:t xml:space="preserve"> (zwany dalej „ZZW”), stanowiący </w:t>
      </w:r>
      <w:r w:rsidR="003F6F42" w:rsidRPr="00DA26AF">
        <w:rPr>
          <w:rFonts w:asciiTheme="minorHAnsi" w:hAnsiTheme="minorHAnsi" w:cstheme="minorHAnsi"/>
        </w:rPr>
        <w:t>z</w:t>
      </w:r>
      <w:r w:rsidRPr="00DA26AF">
        <w:rPr>
          <w:rFonts w:asciiTheme="minorHAnsi" w:hAnsiTheme="minorHAnsi" w:cstheme="minorHAnsi"/>
        </w:rPr>
        <w:t xml:space="preserve">ałącznik nr 1 </w:t>
      </w:r>
      <w:r w:rsidR="00DA26AF" w:rsidRPr="00DA26AF">
        <w:rPr>
          <w:rFonts w:asciiTheme="minorHAnsi" w:hAnsiTheme="minorHAnsi" w:cstheme="minorHAnsi"/>
        </w:rPr>
        <w:t xml:space="preserve">do </w:t>
      </w:r>
      <w:r w:rsidR="000F5BB5">
        <w:rPr>
          <w:rFonts w:asciiTheme="minorHAnsi" w:hAnsiTheme="minorHAnsi" w:cstheme="minorHAnsi"/>
        </w:rPr>
        <w:t>U</w:t>
      </w:r>
      <w:r w:rsidR="00DA26AF" w:rsidRPr="00DA26AF">
        <w:rPr>
          <w:rFonts w:asciiTheme="minorHAnsi" w:hAnsiTheme="minorHAnsi" w:cstheme="minorHAnsi"/>
        </w:rPr>
        <w:t xml:space="preserve">mowy </w:t>
      </w:r>
      <w:r w:rsidRPr="00DA26AF">
        <w:rPr>
          <w:rFonts w:asciiTheme="minorHAnsi" w:hAnsiTheme="minorHAnsi" w:cstheme="minorHAnsi"/>
        </w:rPr>
        <w:t>oraz</w:t>
      </w:r>
      <w:r w:rsidR="00CE40B2">
        <w:rPr>
          <w:rFonts w:asciiTheme="minorHAnsi" w:hAnsiTheme="minorHAnsi" w:cstheme="minorHAnsi"/>
        </w:rPr>
        <w:t xml:space="preserve"> Oferta</w:t>
      </w:r>
      <w:r w:rsidR="00306220" w:rsidRPr="00DA26AF">
        <w:rPr>
          <w:rFonts w:asciiTheme="minorHAnsi" w:hAnsiTheme="minorHAnsi" w:cstheme="minorHAnsi"/>
        </w:rPr>
        <w:t>, stanowiąc</w:t>
      </w:r>
      <w:r w:rsidR="00DA26AF" w:rsidRPr="00DA26AF">
        <w:rPr>
          <w:rFonts w:asciiTheme="minorHAnsi" w:hAnsiTheme="minorHAnsi" w:cstheme="minorHAnsi"/>
        </w:rPr>
        <w:t>a</w:t>
      </w:r>
      <w:r w:rsidRPr="00DA26AF">
        <w:rPr>
          <w:rFonts w:asciiTheme="minorHAnsi" w:hAnsiTheme="minorHAnsi" w:cstheme="minorHAnsi"/>
        </w:rPr>
        <w:t xml:space="preserve"> </w:t>
      </w:r>
      <w:r w:rsidR="003F6F42" w:rsidRPr="00DA26AF">
        <w:rPr>
          <w:rFonts w:asciiTheme="minorHAnsi" w:hAnsiTheme="minorHAnsi" w:cstheme="minorHAnsi"/>
        </w:rPr>
        <w:t>z</w:t>
      </w:r>
      <w:r w:rsidRPr="00DA26AF">
        <w:rPr>
          <w:rFonts w:asciiTheme="minorHAnsi" w:hAnsiTheme="minorHAnsi" w:cstheme="minorHAnsi"/>
        </w:rPr>
        <w:t>ałącznik nr 2</w:t>
      </w:r>
      <w:r w:rsidR="00DA26AF" w:rsidRPr="00DA26AF">
        <w:rPr>
          <w:rFonts w:asciiTheme="minorHAnsi" w:hAnsiTheme="minorHAnsi" w:cstheme="minorHAnsi"/>
        </w:rPr>
        <w:t xml:space="preserve"> do </w:t>
      </w:r>
      <w:r w:rsidR="000F5BB5">
        <w:rPr>
          <w:rFonts w:asciiTheme="minorHAnsi" w:hAnsiTheme="minorHAnsi" w:cstheme="minorHAnsi"/>
        </w:rPr>
        <w:t>U</w:t>
      </w:r>
      <w:r w:rsidR="00DA26AF" w:rsidRPr="00DA26AF">
        <w:rPr>
          <w:rFonts w:asciiTheme="minorHAnsi" w:hAnsiTheme="minorHAnsi" w:cstheme="minorHAnsi"/>
        </w:rPr>
        <w:t>mowy</w:t>
      </w:r>
      <w:r w:rsidRPr="00DA26AF">
        <w:rPr>
          <w:rFonts w:asciiTheme="minorHAnsi" w:hAnsiTheme="minorHAnsi" w:cstheme="minorHAnsi"/>
        </w:rPr>
        <w:t>.</w:t>
      </w:r>
    </w:p>
    <w:p w14:paraId="196C1DAF" w14:textId="465BDC08" w:rsidR="00873C16" w:rsidRPr="00DA26AF" w:rsidRDefault="00873C16" w:rsidP="00637DDC">
      <w:pPr>
        <w:numPr>
          <w:ilvl w:val="0"/>
          <w:numId w:val="22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Za dni robocze Strony uznają kolejne dni od poniedziałku do piątku</w:t>
      </w:r>
      <w:r w:rsidR="003F6F42" w:rsidRPr="00DA26AF">
        <w:rPr>
          <w:rFonts w:asciiTheme="minorHAnsi" w:hAnsiTheme="minorHAnsi" w:cstheme="minorHAnsi"/>
        </w:rPr>
        <w:t>,</w:t>
      </w:r>
      <w:r w:rsidRPr="00DA26AF">
        <w:rPr>
          <w:rFonts w:asciiTheme="minorHAnsi" w:hAnsiTheme="minorHAnsi" w:cstheme="minorHAnsi"/>
        </w:rPr>
        <w:t xml:space="preserve"> za wyjątkiem dni wolnych od pracy</w:t>
      </w:r>
      <w:r w:rsidR="004D00C4">
        <w:rPr>
          <w:rFonts w:asciiTheme="minorHAnsi" w:hAnsiTheme="minorHAnsi" w:cstheme="minorHAnsi"/>
        </w:rPr>
        <w:t>.</w:t>
      </w:r>
    </w:p>
    <w:p w14:paraId="63BB73F3" w14:textId="77777777" w:rsidR="00873C16" w:rsidRPr="00F338F4" w:rsidRDefault="00873C16" w:rsidP="00F338F4">
      <w:pPr>
        <w:pStyle w:val="Nagwek2"/>
        <w:spacing w:before="120" w:after="120"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>§ 2</w:t>
      </w:r>
      <w:r w:rsidR="00F338F4">
        <w:rPr>
          <w:rFonts w:asciiTheme="minorHAnsi" w:hAnsiTheme="minorHAnsi" w:cstheme="minorHAnsi"/>
          <w:b/>
          <w:color w:val="auto"/>
          <w:sz w:val="28"/>
          <w:szCs w:val="28"/>
        </w:rPr>
        <w:br/>
      </w: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>Termin realizacji</w:t>
      </w:r>
    </w:p>
    <w:p w14:paraId="33DD82F1" w14:textId="36C03231" w:rsidR="008F0D7E" w:rsidRPr="008C27BA" w:rsidRDefault="008C27BA" w:rsidP="00CE40B2">
      <w:pPr>
        <w:pStyle w:val="Akapitzlist"/>
        <w:numPr>
          <w:ilvl w:val="0"/>
          <w:numId w:val="44"/>
        </w:numPr>
        <w:spacing w:after="0"/>
        <w:rPr>
          <w:rFonts w:asciiTheme="minorHAnsi" w:hAnsiTheme="minorHAnsi" w:cstheme="minorHAnsi"/>
        </w:rPr>
      </w:pPr>
      <w:r w:rsidRPr="008C27BA">
        <w:rPr>
          <w:rFonts w:asciiTheme="minorHAnsi" w:hAnsiTheme="minorHAnsi" w:cstheme="minorHAnsi"/>
        </w:rPr>
        <w:t xml:space="preserve">Zamówienie będzie realizowane od dnia </w:t>
      </w:r>
      <w:r w:rsidR="00776DA7">
        <w:rPr>
          <w:rFonts w:asciiTheme="minorHAnsi" w:hAnsiTheme="minorHAnsi" w:cstheme="minorHAnsi"/>
        </w:rPr>
        <w:t xml:space="preserve">zawarcia </w:t>
      </w:r>
      <w:r w:rsidR="000F5BB5">
        <w:rPr>
          <w:rFonts w:asciiTheme="minorHAnsi" w:hAnsiTheme="minorHAnsi" w:cstheme="minorHAnsi"/>
        </w:rPr>
        <w:t>U</w:t>
      </w:r>
      <w:r w:rsidRPr="008C27BA">
        <w:rPr>
          <w:rFonts w:asciiTheme="minorHAnsi" w:hAnsiTheme="minorHAnsi" w:cstheme="minorHAnsi"/>
        </w:rPr>
        <w:t xml:space="preserve">mowy do </w:t>
      </w:r>
      <w:r w:rsidR="00B81062">
        <w:rPr>
          <w:rFonts w:asciiTheme="minorHAnsi" w:hAnsiTheme="minorHAnsi" w:cstheme="minorHAnsi"/>
        </w:rPr>
        <w:t>29</w:t>
      </w:r>
      <w:r w:rsidRPr="008C27BA">
        <w:rPr>
          <w:rFonts w:asciiTheme="minorHAnsi" w:hAnsiTheme="minorHAnsi" w:cstheme="minorHAnsi"/>
        </w:rPr>
        <w:t>.0</w:t>
      </w:r>
      <w:r w:rsidR="00045898">
        <w:rPr>
          <w:rFonts w:asciiTheme="minorHAnsi" w:hAnsiTheme="minorHAnsi" w:cstheme="minorHAnsi"/>
        </w:rPr>
        <w:t>6</w:t>
      </w:r>
      <w:r w:rsidRPr="008C27BA">
        <w:rPr>
          <w:rFonts w:asciiTheme="minorHAnsi" w:hAnsiTheme="minorHAnsi" w:cstheme="minorHAnsi"/>
        </w:rPr>
        <w:t>.202</w:t>
      </w:r>
      <w:r w:rsidR="00B81062">
        <w:rPr>
          <w:rFonts w:asciiTheme="minorHAnsi" w:hAnsiTheme="minorHAnsi" w:cstheme="minorHAnsi"/>
        </w:rPr>
        <w:t>4</w:t>
      </w:r>
      <w:r w:rsidRPr="008C27BA">
        <w:rPr>
          <w:rFonts w:asciiTheme="minorHAnsi" w:hAnsiTheme="minorHAnsi" w:cstheme="minorHAnsi"/>
        </w:rPr>
        <w:t xml:space="preserve"> r.</w:t>
      </w:r>
      <w:r w:rsidR="00CE40B2">
        <w:rPr>
          <w:rFonts w:asciiTheme="minorHAnsi" w:hAnsiTheme="minorHAnsi" w:cstheme="minorHAnsi"/>
        </w:rPr>
        <w:t>,</w:t>
      </w:r>
      <w:r w:rsidRPr="008C27BA">
        <w:rPr>
          <w:rFonts w:asciiTheme="minorHAnsi" w:hAnsiTheme="minorHAnsi" w:cstheme="minorHAnsi"/>
        </w:rPr>
        <w:t xml:space="preserve"> z możliwością zakończenia </w:t>
      </w:r>
      <w:r w:rsidR="000F5BB5">
        <w:rPr>
          <w:rFonts w:asciiTheme="minorHAnsi" w:hAnsiTheme="minorHAnsi" w:cstheme="minorHAnsi"/>
        </w:rPr>
        <w:t>U</w:t>
      </w:r>
      <w:r w:rsidRPr="008C27BA">
        <w:rPr>
          <w:rFonts w:asciiTheme="minorHAnsi" w:hAnsiTheme="minorHAnsi" w:cstheme="minorHAnsi"/>
        </w:rPr>
        <w:t>mowy wcześniej w przypadku wykorzystania wszystkich godzin programistycznych</w:t>
      </w:r>
      <w:r w:rsidR="008F0D7E">
        <w:rPr>
          <w:rFonts w:asciiTheme="minorHAnsi" w:hAnsiTheme="minorHAnsi" w:cstheme="minorHAnsi"/>
        </w:rPr>
        <w:t>, z zastrzeżeniem ust. 2</w:t>
      </w:r>
      <w:r w:rsidRPr="008C27BA">
        <w:rPr>
          <w:rFonts w:asciiTheme="minorHAnsi" w:hAnsiTheme="minorHAnsi" w:cstheme="minorHAnsi"/>
        </w:rPr>
        <w:t xml:space="preserve">. </w:t>
      </w:r>
    </w:p>
    <w:p w14:paraId="1253FDC8" w14:textId="7E0785D3" w:rsidR="008F0D7E" w:rsidRPr="00F72528" w:rsidRDefault="000242D3" w:rsidP="00F70C82">
      <w:pPr>
        <w:pStyle w:val="Akapitzlist"/>
        <w:numPr>
          <w:ilvl w:val="0"/>
          <w:numId w:val="44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8C27BA" w:rsidRPr="008F0D7E">
        <w:rPr>
          <w:rFonts w:asciiTheme="minorHAnsi" w:hAnsiTheme="minorHAnsi" w:cstheme="minorHAnsi"/>
        </w:rPr>
        <w:t>rzedmiot zamówienia</w:t>
      </w:r>
      <w:r w:rsidR="00CE40B2" w:rsidRPr="008F0D7E">
        <w:rPr>
          <w:rFonts w:asciiTheme="minorHAnsi" w:hAnsiTheme="minorHAnsi" w:cstheme="minorHAnsi"/>
        </w:rPr>
        <w:t xml:space="preserve">, o którym mowa w </w:t>
      </w:r>
      <w:r w:rsidR="0026338E" w:rsidRPr="008F0D7E">
        <w:rPr>
          <w:rFonts w:asciiTheme="minorHAnsi" w:hAnsiTheme="minorHAnsi" w:cstheme="minorHAnsi"/>
        </w:rPr>
        <w:t>§ 1 ust.</w:t>
      </w:r>
      <w:r w:rsidR="00AB5BEF" w:rsidRPr="000242D3">
        <w:rPr>
          <w:rFonts w:asciiTheme="minorHAnsi" w:hAnsiTheme="minorHAnsi" w:cstheme="minorHAnsi"/>
        </w:rPr>
        <w:t xml:space="preserve"> </w:t>
      </w:r>
      <w:r w:rsidR="0026338E" w:rsidRPr="000242D3">
        <w:rPr>
          <w:rFonts w:asciiTheme="minorHAnsi" w:hAnsiTheme="minorHAnsi" w:cstheme="minorHAnsi"/>
        </w:rPr>
        <w:t xml:space="preserve">1 </w:t>
      </w:r>
      <w:r w:rsidR="003A0917" w:rsidRPr="00160053">
        <w:rPr>
          <w:rFonts w:asciiTheme="minorHAnsi" w:hAnsiTheme="minorHAnsi" w:cstheme="minorHAnsi"/>
        </w:rPr>
        <w:t>zostanie zrealizowan</w:t>
      </w:r>
      <w:r w:rsidR="00F70C82">
        <w:rPr>
          <w:rFonts w:asciiTheme="minorHAnsi" w:hAnsiTheme="minorHAnsi" w:cstheme="minorHAnsi"/>
        </w:rPr>
        <w:t>y</w:t>
      </w:r>
      <w:r w:rsidR="003A0917" w:rsidRPr="007A4BEF">
        <w:rPr>
          <w:rFonts w:asciiTheme="minorHAnsi" w:hAnsiTheme="minorHAnsi" w:cstheme="minorHAnsi"/>
        </w:rPr>
        <w:t xml:space="preserve"> bez wad w</w:t>
      </w:r>
      <w:r>
        <w:rPr>
          <w:rFonts w:asciiTheme="minorHAnsi" w:hAnsiTheme="minorHAnsi" w:cstheme="minorHAnsi"/>
        </w:rPr>
        <w:t> </w:t>
      </w:r>
      <w:r w:rsidR="003A0917" w:rsidRPr="000242D3">
        <w:rPr>
          <w:rFonts w:asciiTheme="minorHAnsi" w:hAnsiTheme="minorHAnsi" w:cstheme="minorHAnsi"/>
        </w:rPr>
        <w:t>ciągu 40 dni roboczych od zgłoszenia przez Zamawiającego gotowości do rozpoczęcia pr</w:t>
      </w:r>
      <w:r w:rsidR="003A0917" w:rsidRPr="008F0D7E">
        <w:rPr>
          <w:rFonts w:asciiTheme="minorHAnsi" w:hAnsiTheme="minorHAnsi" w:cstheme="minorHAnsi"/>
        </w:rPr>
        <w:t>ac i przekazania Wykonawcy dostępów do serwisów</w:t>
      </w:r>
      <w:r w:rsidR="003A0917" w:rsidRPr="008F0D7E" w:rsidDel="003A0917">
        <w:rPr>
          <w:rFonts w:asciiTheme="minorHAnsi" w:hAnsiTheme="minorHAnsi" w:cstheme="minorHAnsi"/>
        </w:rPr>
        <w:t xml:space="preserve"> </w:t>
      </w:r>
    </w:p>
    <w:p w14:paraId="475FE372" w14:textId="77777777" w:rsidR="008F0D7E" w:rsidRDefault="008F0D7E" w:rsidP="008F0D7E">
      <w:pPr>
        <w:pStyle w:val="Akapitzlist"/>
        <w:spacing w:before="120" w:after="120"/>
        <w:ind w:left="360"/>
        <w:rPr>
          <w:rFonts w:asciiTheme="minorHAnsi" w:hAnsiTheme="minorHAnsi" w:cstheme="minorHAnsi"/>
          <w:b/>
          <w:sz w:val="28"/>
          <w:szCs w:val="28"/>
        </w:rPr>
      </w:pPr>
    </w:p>
    <w:p w14:paraId="552E29FC" w14:textId="01A5EFC9" w:rsidR="008F0D7E" w:rsidRPr="00F70C82" w:rsidRDefault="00873C16" w:rsidP="00F70C82">
      <w:pPr>
        <w:pStyle w:val="Akapitzlist"/>
        <w:spacing w:before="120" w:after="120"/>
        <w:ind w:left="3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A0917">
        <w:rPr>
          <w:rFonts w:asciiTheme="minorHAnsi" w:hAnsiTheme="minorHAnsi" w:cstheme="minorHAnsi"/>
          <w:b/>
          <w:sz w:val="28"/>
          <w:szCs w:val="28"/>
        </w:rPr>
        <w:t>§ 3</w:t>
      </w:r>
      <w:r w:rsidR="008F0D7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3A0917">
        <w:rPr>
          <w:rFonts w:asciiTheme="minorHAnsi" w:hAnsiTheme="minorHAnsi" w:cstheme="minorHAnsi"/>
          <w:b/>
          <w:sz w:val="28"/>
          <w:szCs w:val="28"/>
        </w:rPr>
        <w:t>Obowiązki Wykonawcy</w:t>
      </w:r>
    </w:p>
    <w:p w14:paraId="3F675BFB" w14:textId="2B8DBAAE" w:rsidR="00873C16" w:rsidRPr="00DA26AF" w:rsidRDefault="00873C16" w:rsidP="00B57BA7">
      <w:pPr>
        <w:pStyle w:val="Tekstpodstawowy"/>
        <w:numPr>
          <w:ilvl w:val="0"/>
          <w:numId w:val="7"/>
        </w:numPr>
        <w:overflowPunct w:val="0"/>
        <w:autoSpaceDE w:val="0"/>
        <w:autoSpaceDN w:val="0"/>
        <w:spacing w:after="0"/>
        <w:ind w:left="425" w:right="11" w:hanging="425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  <w:color w:val="000000"/>
        </w:rPr>
        <w:t xml:space="preserve">Wykonawca zobowiązuje się do prawidłowego wykonania </w:t>
      </w:r>
      <w:r w:rsidR="00776DA7">
        <w:rPr>
          <w:rFonts w:asciiTheme="minorHAnsi" w:hAnsiTheme="minorHAnsi" w:cstheme="minorHAnsi"/>
          <w:color w:val="000000"/>
        </w:rPr>
        <w:t>zamówienia</w:t>
      </w:r>
      <w:r w:rsidRPr="00DA26AF">
        <w:rPr>
          <w:rFonts w:asciiTheme="minorHAnsi" w:hAnsiTheme="minorHAnsi" w:cstheme="minorHAnsi"/>
          <w:color w:val="000000"/>
        </w:rPr>
        <w:t xml:space="preserve">, zgodnie </w:t>
      </w:r>
      <w:r w:rsidR="00277AAE">
        <w:rPr>
          <w:rFonts w:asciiTheme="minorHAnsi" w:hAnsiTheme="minorHAnsi" w:cstheme="minorHAnsi"/>
          <w:color w:val="000000"/>
        </w:rPr>
        <w:br/>
      </w:r>
      <w:r w:rsidRPr="00DA26AF">
        <w:rPr>
          <w:rFonts w:asciiTheme="minorHAnsi" w:hAnsiTheme="minorHAnsi" w:cstheme="minorHAnsi"/>
          <w:color w:val="000000"/>
        </w:rPr>
        <w:t xml:space="preserve">z </w:t>
      </w:r>
      <w:r w:rsidRPr="00DA26AF">
        <w:rPr>
          <w:rFonts w:asciiTheme="minorHAnsi" w:hAnsiTheme="minorHAnsi" w:cstheme="minorHAnsi"/>
        </w:rPr>
        <w:t>postanowieniami</w:t>
      </w:r>
      <w:r w:rsidR="00776DA7">
        <w:rPr>
          <w:rFonts w:asciiTheme="minorHAnsi" w:hAnsiTheme="minorHAnsi" w:cstheme="minorHAnsi"/>
        </w:rPr>
        <w:t xml:space="preserve"> </w:t>
      </w:r>
      <w:r w:rsidR="000F5BB5">
        <w:rPr>
          <w:rFonts w:asciiTheme="minorHAnsi" w:hAnsiTheme="minorHAnsi" w:cstheme="minorHAnsi"/>
        </w:rPr>
        <w:t>U</w:t>
      </w:r>
      <w:r w:rsidR="00776DA7">
        <w:rPr>
          <w:rFonts w:asciiTheme="minorHAnsi" w:hAnsiTheme="minorHAnsi" w:cstheme="minorHAnsi"/>
        </w:rPr>
        <w:t>mowy</w:t>
      </w:r>
      <w:r w:rsidRPr="00DA26AF">
        <w:rPr>
          <w:rFonts w:asciiTheme="minorHAnsi" w:hAnsiTheme="minorHAnsi" w:cstheme="minorHAnsi"/>
        </w:rPr>
        <w:t xml:space="preserve"> i obowiązującym prawem, z najwyższą starannością.</w:t>
      </w:r>
    </w:p>
    <w:p w14:paraId="7B4079A8" w14:textId="77777777" w:rsidR="003D096D" w:rsidRPr="00DA26AF" w:rsidRDefault="003D096D" w:rsidP="00B57BA7">
      <w:pPr>
        <w:pStyle w:val="Akapitzlist"/>
        <w:numPr>
          <w:ilvl w:val="0"/>
          <w:numId w:val="7"/>
        </w:numPr>
        <w:tabs>
          <w:tab w:val="left" w:pos="426"/>
        </w:tabs>
        <w:spacing w:after="0"/>
        <w:ind w:left="425" w:hanging="425"/>
        <w:rPr>
          <w:rFonts w:asciiTheme="minorHAnsi" w:eastAsia="Times New Roman" w:hAnsiTheme="minorHAnsi" w:cstheme="minorHAnsi"/>
        </w:rPr>
      </w:pPr>
      <w:r w:rsidRPr="00DA26AF">
        <w:rPr>
          <w:rFonts w:asciiTheme="minorHAnsi" w:eastAsia="Times New Roman" w:hAnsiTheme="minorHAnsi" w:cstheme="minorHAnsi"/>
        </w:rPr>
        <w:t xml:space="preserve">Wykonawca oświadcza, że posiada niezbędną wiedzę i doświadczenie </w:t>
      </w:r>
      <w:r w:rsidR="00A71A08" w:rsidRPr="00DA26AF">
        <w:rPr>
          <w:rFonts w:asciiTheme="minorHAnsi" w:eastAsia="Times New Roman" w:hAnsiTheme="minorHAnsi" w:cstheme="minorHAnsi"/>
        </w:rPr>
        <w:t xml:space="preserve">do realizacji </w:t>
      </w:r>
      <w:r w:rsidR="00776DA7">
        <w:rPr>
          <w:rFonts w:asciiTheme="minorHAnsi" w:eastAsia="Times New Roman" w:hAnsiTheme="minorHAnsi" w:cstheme="minorHAnsi"/>
        </w:rPr>
        <w:t>zamówienia</w:t>
      </w:r>
      <w:r w:rsidR="00A71A08" w:rsidRPr="00DA26AF">
        <w:rPr>
          <w:rFonts w:asciiTheme="minorHAnsi" w:eastAsia="Times New Roman" w:hAnsiTheme="minorHAnsi" w:cstheme="minorHAnsi"/>
        </w:rPr>
        <w:t>.</w:t>
      </w:r>
    </w:p>
    <w:p w14:paraId="73881B30" w14:textId="446D433C" w:rsidR="003D096D" w:rsidRPr="00DA26AF" w:rsidRDefault="003D096D" w:rsidP="00B57BA7">
      <w:pPr>
        <w:numPr>
          <w:ilvl w:val="0"/>
          <w:numId w:val="7"/>
        </w:numPr>
        <w:spacing w:line="276" w:lineRule="auto"/>
        <w:ind w:left="425" w:hanging="425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Wykonawca zobowiązuje się wykonać prace będące przedmiotem </w:t>
      </w:r>
      <w:r w:rsidR="000F5BB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mowy terminowo</w:t>
      </w:r>
      <w:r w:rsidR="00DA26AF" w:rsidRPr="00DA26AF">
        <w:rPr>
          <w:rFonts w:asciiTheme="minorHAnsi" w:hAnsiTheme="minorHAnsi" w:cstheme="minorHAnsi"/>
        </w:rPr>
        <w:t>,</w:t>
      </w:r>
      <w:r w:rsidRPr="00DA26AF">
        <w:rPr>
          <w:rFonts w:asciiTheme="minorHAnsi" w:hAnsiTheme="minorHAnsi" w:cstheme="minorHAnsi"/>
        </w:rPr>
        <w:t xml:space="preserve"> </w:t>
      </w:r>
      <w:r w:rsidRPr="00DA26AF">
        <w:rPr>
          <w:rFonts w:asciiTheme="minorHAnsi" w:hAnsiTheme="minorHAnsi" w:cstheme="minorHAnsi"/>
        </w:rPr>
        <w:br/>
        <w:t xml:space="preserve">z zachowaniem szczególnej staranności oraz zgodnie z obowiązującymi normami </w:t>
      </w:r>
      <w:r w:rsidR="00277AAE">
        <w:rPr>
          <w:rFonts w:asciiTheme="minorHAnsi" w:hAnsiTheme="minorHAnsi" w:cstheme="minorHAnsi"/>
        </w:rPr>
        <w:br/>
      </w:r>
      <w:r w:rsidRPr="00DA26AF">
        <w:rPr>
          <w:rFonts w:asciiTheme="minorHAnsi" w:hAnsiTheme="minorHAnsi" w:cstheme="minorHAnsi"/>
        </w:rPr>
        <w:t>i standardami technicznymi.</w:t>
      </w:r>
    </w:p>
    <w:p w14:paraId="4787F5B3" w14:textId="2C9CAEB4" w:rsidR="003D096D" w:rsidRPr="00277AAE" w:rsidRDefault="003D096D" w:rsidP="00B57BA7">
      <w:pPr>
        <w:widowControl w:val="0"/>
        <w:numPr>
          <w:ilvl w:val="0"/>
          <w:numId w:val="7"/>
        </w:numPr>
        <w:adjustRightInd w:val="0"/>
        <w:spacing w:line="276" w:lineRule="auto"/>
        <w:ind w:left="425" w:hanging="425"/>
        <w:textAlignment w:val="baseline"/>
        <w:rPr>
          <w:rFonts w:asciiTheme="minorHAnsi" w:hAnsiTheme="minorHAnsi" w:cstheme="minorHAnsi"/>
        </w:rPr>
      </w:pPr>
      <w:r w:rsidRPr="00277AAE">
        <w:rPr>
          <w:rFonts w:asciiTheme="minorHAnsi" w:hAnsiTheme="minorHAnsi" w:cstheme="minorHAnsi"/>
        </w:rPr>
        <w:t xml:space="preserve">Wykonawca zobowiązany jest do wykonania prac w sposób umożliwiający wykorzystanie danej funkcjonalności określonej w </w:t>
      </w:r>
      <w:r w:rsidR="00A96759" w:rsidRPr="00277AAE">
        <w:rPr>
          <w:rFonts w:asciiTheme="minorHAnsi" w:hAnsiTheme="minorHAnsi" w:cstheme="minorHAnsi"/>
        </w:rPr>
        <w:t>z</w:t>
      </w:r>
      <w:r w:rsidRPr="00277AAE">
        <w:rPr>
          <w:rFonts w:asciiTheme="minorHAnsi" w:hAnsiTheme="minorHAnsi" w:cstheme="minorHAnsi"/>
        </w:rPr>
        <w:t>leceniu prac rozwojowych</w:t>
      </w:r>
      <w:r w:rsidR="00277AAE">
        <w:rPr>
          <w:rFonts w:asciiTheme="minorHAnsi" w:hAnsiTheme="minorHAnsi" w:cstheme="minorHAnsi"/>
        </w:rPr>
        <w:t xml:space="preserve"> lub zgłoszeniu Błędu</w:t>
      </w:r>
      <w:r w:rsidRPr="00277AAE">
        <w:rPr>
          <w:rFonts w:asciiTheme="minorHAnsi" w:hAnsiTheme="minorHAnsi" w:cstheme="minorHAnsi"/>
        </w:rPr>
        <w:t xml:space="preserve"> </w:t>
      </w:r>
      <w:r w:rsidR="000E016C">
        <w:rPr>
          <w:rFonts w:asciiTheme="minorHAnsi" w:hAnsiTheme="minorHAnsi" w:cstheme="minorHAnsi"/>
        </w:rPr>
        <w:br/>
      </w:r>
      <w:r w:rsidR="00277AAE">
        <w:rPr>
          <w:rFonts w:asciiTheme="minorHAnsi" w:hAnsiTheme="minorHAnsi" w:cstheme="minorHAnsi"/>
        </w:rPr>
        <w:t>w</w:t>
      </w:r>
      <w:r w:rsidRPr="00277AAE">
        <w:rPr>
          <w:rFonts w:asciiTheme="minorHAnsi" w:hAnsiTheme="minorHAnsi" w:cstheme="minorHAnsi"/>
        </w:rPr>
        <w:t xml:space="preserve"> późniejsz</w:t>
      </w:r>
      <w:r w:rsidR="00277AAE">
        <w:rPr>
          <w:rFonts w:asciiTheme="minorHAnsi" w:hAnsiTheme="minorHAnsi" w:cstheme="minorHAnsi"/>
        </w:rPr>
        <w:t xml:space="preserve">ej </w:t>
      </w:r>
      <w:r w:rsidRPr="00277AAE">
        <w:rPr>
          <w:rFonts w:asciiTheme="minorHAnsi" w:hAnsiTheme="minorHAnsi" w:cstheme="minorHAnsi"/>
        </w:rPr>
        <w:t>dowoln</w:t>
      </w:r>
      <w:r w:rsidR="00277AAE">
        <w:rPr>
          <w:rFonts w:asciiTheme="minorHAnsi" w:hAnsiTheme="minorHAnsi" w:cstheme="minorHAnsi"/>
        </w:rPr>
        <w:t xml:space="preserve">ej </w:t>
      </w:r>
      <w:r w:rsidRPr="00277AAE">
        <w:rPr>
          <w:rFonts w:asciiTheme="minorHAnsi" w:hAnsiTheme="minorHAnsi" w:cstheme="minorHAnsi"/>
        </w:rPr>
        <w:t>rozbudow</w:t>
      </w:r>
      <w:r w:rsidR="00277AAE">
        <w:rPr>
          <w:rFonts w:asciiTheme="minorHAnsi" w:hAnsiTheme="minorHAnsi" w:cstheme="minorHAnsi"/>
        </w:rPr>
        <w:t>ie</w:t>
      </w:r>
      <w:r w:rsidRPr="00277AAE">
        <w:rPr>
          <w:rFonts w:asciiTheme="minorHAnsi" w:hAnsiTheme="minorHAnsi" w:cstheme="minorHAnsi"/>
        </w:rPr>
        <w:t xml:space="preserve"> Systemu przez Zamawiającego lub podmioty działające na jego zlecenie. </w:t>
      </w:r>
    </w:p>
    <w:p w14:paraId="45E9B835" w14:textId="77777777" w:rsidR="003D096D" w:rsidRPr="00DA26AF" w:rsidRDefault="00277AAE" w:rsidP="00B57BA7">
      <w:pPr>
        <w:pStyle w:val="Akapitzlist"/>
        <w:numPr>
          <w:ilvl w:val="0"/>
          <w:numId w:val="7"/>
        </w:numPr>
        <w:spacing w:after="0"/>
        <w:ind w:left="425" w:hanging="42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Prace </w:t>
      </w:r>
      <w:r w:rsidR="003D096D" w:rsidRPr="00DA26AF">
        <w:rPr>
          <w:rFonts w:asciiTheme="minorHAnsi" w:eastAsia="Times New Roman" w:hAnsiTheme="minorHAnsi" w:cstheme="minorHAnsi"/>
        </w:rPr>
        <w:t>wykon</w:t>
      </w:r>
      <w:r w:rsidR="00CB4B7A">
        <w:rPr>
          <w:rFonts w:asciiTheme="minorHAnsi" w:eastAsia="Times New Roman" w:hAnsiTheme="minorHAnsi" w:cstheme="minorHAnsi"/>
        </w:rPr>
        <w:t>ywane lub wykon</w:t>
      </w:r>
      <w:r w:rsidR="003D096D" w:rsidRPr="00DA26AF">
        <w:rPr>
          <w:rFonts w:asciiTheme="minorHAnsi" w:eastAsia="Times New Roman" w:hAnsiTheme="minorHAnsi" w:cstheme="minorHAnsi"/>
        </w:rPr>
        <w:t xml:space="preserve">ane przez Wykonawcę w ramach </w:t>
      </w:r>
      <w:r w:rsidR="00A96759" w:rsidRPr="00DA26AF">
        <w:rPr>
          <w:rFonts w:asciiTheme="minorHAnsi" w:hAnsiTheme="minorHAnsi" w:cstheme="minorHAnsi"/>
        </w:rPr>
        <w:t>z</w:t>
      </w:r>
      <w:r w:rsidR="00E3585B" w:rsidRPr="00DA26AF">
        <w:rPr>
          <w:rFonts w:asciiTheme="minorHAnsi" w:hAnsiTheme="minorHAnsi" w:cstheme="minorHAnsi"/>
        </w:rPr>
        <w:t xml:space="preserve">lecenia prac rozwojowych lub </w:t>
      </w:r>
      <w:r w:rsidR="00A96759" w:rsidRPr="00DA26AF">
        <w:rPr>
          <w:rFonts w:asciiTheme="minorHAnsi" w:hAnsiTheme="minorHAnsi" w:cstheme="minorHAnsi"/>
        </w:rPr>
        <w:t>z</w:t>
      </w:r>
      <w:r w:rsidR="00E3585B" w:rsidRPr="00DA26AF">
        <w:rPr>
          <w:rFonts w:asciiTheme="minorHAnsi" w:hAnsiTheme="minorHAnsi" w:cstheme="minorHAnsi"/>
        </w:rPr>
        <w:t xml:space="preserve">głoszenia </w:t>
      </w:r>
      <w:r w:rsidR="00776DA7">
        <w:rPr>
          <w:rFonts w:asciiTheme="minorHAnsi" w:hAnsiTheme="minorHAnsi" w:cstheme="minorHAnsi"/>
        </w:rPr>
        <w:t>B</w:t>
      </w:r>
      <w:r w:rsidR="00E3585B" w:rsidRPr="00DA26AF">
        <w:rPr>
          <w:rFonts w:asciiTheme="minorHAnsi" w:hAnsiTheme="minorHAnsi" w:cstheme="minorHAnsi"/>
        </w:rPr>
        <w:t>łędu</w:t>
      </w:r>
      <w:r w:rsidR="00E3585B" w:rsidRPr="00DA26AF">
        <w:rPr>
          <w:rFonts w:asciiTheme="minorHAnsi" w:eastAsia="Times New Roman" w:hAnsiTheme="minorHAnsi" w:cstheme="minorHAnsi"/>
        </w:rPr>
        <w:t xml:space="preserve"> </w:t>
      </w:r>
      <w:r w:rsidR="003D096D" w:rsidRPr="00DA26AF">
        <w:rPr>
          <w:rFonts w:asciiTheme="minorHAnsi" w:eastAsia="Times New Roman" w:hAnsiTheme="minorHAnsi" w:cstheme="minorHAnsi"/>
        </w:rPr>
        <w:t>nie mogą wyłączać funkcjonowania lub utrudniać funkcjonowani</w:t>
      </w:r>
      <w:r w:rsidR="00762128">
        <w:rPr>
          <w:rFonts w:asciiTheme="minorHAnsi" w:eastAsia="Times New Roman" w:hAnsiTheme="minorHAnsi" w:cstheme="minorHAnsi"/>
        </w:rPr>
        <w:t>a</w:t>
      </w:r>
      <w:r w:rsidR="003D096D" w:rsidRPr="00DA26AF">
        <w:rPr>
          <w:rFonts w:asciiTheme="minorHAnsi" w:eastAsia="Times New Roman" w:hAnsiTheme="minorHAnsi" w:cstheme="minorHAnsi"/>
        </w:rPr>
        <w:t xml:space="preserve"> Systemu ani obniżać bezpieczeństwa Systemu.</w:t>
      </w:r>
    </w:p>
    <w:p w14:paraId="324C9D79" w14:textId="70487D5A" w:rsidR="00873C16" w:rsidRPr="00DA26AF" w:rsidRDefault="00873C16" w:rsidP="00B57BA7">
      <w:pPr>
        <w:pStyle w:val="Tekstpodstawowy"/>
        <w:numPr>
          <w:ilvl w:val="0"/>
          <w:numId w:val="7"/>
        </w:numPr>
        <w:overflowPunct w:val="0"/>
        <w:autoSpaceDE w:val="0"/>
        <w:autoSpaceDN w:val="0"/>
        <w:spacing w:after="0"/>
        <w:ind w:left="425" w:right="11" w:hanging="425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lastRenderedPageBreak/>
        <w:t xml:space="preserve">Wykonawca zobowiązany jest do ścisłej współpracy z Zamawiającym na każdym etapie realizacji </w:t>
      </w:r>
      <w:r w:rsidR="00793B09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mowy. </w:t>
      </w:r>
    </w:p>
    <w:p w14:paraId="40420B17" w14:textId="5069D152" w:rsidR="00873C16" w:rsidRPr="00DA26AF" w:rsidRDefault="00873C16" w:rsidP="00B57BA7">
      <w:pPr>
        <w:pStyle w:val="Tekstpodstawowy"/>
        <w:numPr>
          <w:ilvl w:val="0"/>
          <w:numId w:val="7"/>
        </w:numPr>
        <w:overflowPunct w:val="0"/>
        <w:autoSpaceDE w:val="0"/>
        <w:autoSpaceDN w:val="0"/>
        <w:spacing w:after="0"/>
        <w:ind w:left="425" w:right="11" w:hanging="425"/>
        <w:rPr>
          <w:rFonts w:asciiTheme="minorHAnsi" w:hAnsiTheme="minorHAnsi" w:cstheme="minorHAnsi"/>
          <w:color w:val="000000"/>
        </w:rPr>
      </w:pPr>
      <w:r w:rsidRPr="00DA26AF">
        <w:rPr>
          <w:rFonts w:asciiTheme="minorHAnsi" w:hAnsiTheme="minorHAnsi" w:cstheme="minorHAnsi"/>
        </w:rPr>
        <w:t xml:space="preserve">Wykonawca zobowiązuje się do niezwłocznego informowania Zamawiającego </w:t>
      </w:r>
      <w:r w:rsidRPr="00DA26AF">
        <w:rPr>
          <w:rFonts w:asciiTheme="minorHAnsi" w:hAnsiTheme="minorHAnsi" w:cstheme="minorHAnsi"/>
        </w:rPr>
        <w:br/>
        <w:t xml:space="preserve">o </w:t>
      </w:r>
      <w:r w:rsidRPr="00DA26AF">
        <w:rPr>
          <w:rFonts w:asciiTheme="minorHAnsi" w:hAnsiTheme="minorHAnsi" w:cstheme="minorHAnsi"/>
          <w:color w:val="000000"/>
        </w:rPr>
        <w:t xml:space="preserve">trudnościach w wykonywaniu </w:t>
      </w:r>
      <w:r w:rsidR="00793B09">
        <w:rPr>
          <w:rFonts w:asciiTheme="minorHAnsi" w:hAnsiTheme="minorHAnsi" w:cstheme="minorHAnsi"/>
          <w:color w:val="000000"/>
        </w:rPr>
        <w:t>U</w:t>
      </w:r>
      <w:r w:rsidRPr="00DA26AF">
        <w:rPr>
          <w:rFonts w:asciiTheme="minorHAnsi" w:hAnsiTheme="minorHAnsi" w:cstheme="minorHAnsi"/>
          <w:color w:val="000000"/>
        </w:rPr>
        <w:t>mowy, w szczególności o zamiarze zaprzestania jej wykon</w:t>
      </w:r>
      <w:r w:rsidR="00D53A3C" w:rsidRPr="00DA26AF">
        <w:rPr>
          <w:rFonts w:asciiTheme="minorHAnsi" w:hAnsiTheme="minorHAnsi" w:cstheme="minorHAnsi"/>
          <w:color w:val="000000"/>
        </w:rPr>
        <w:t>yw</w:t>
      </w:r>
      <w:r w:rsidRPr="00DA26AF">
        <w:rPr>
          <w:rFonts w:asciiTheme="minorHAnsi" w:hAnsiTheme="minorHAnsi" w:cstheme="minorHAnsi"/>
          <w:color w:val="000000"/>
        </w:rPr>
        <w:t>ania.</w:t>
      </w:r>
    </w:p>
    <w:p w14:paraId="40B04CEB" w14:textId="24433F9C" w:rsidR="00873C16" w:rsidRPr="00B57BA7" w:rsidRDefault="00873C16" w:rsidP="00B57BA7">
      <w:pPr>
        <w:pStyle w:val="Tekstpodstawowy"/>
        <w:numPr>
          <w:ilvl w:val="0"/>
          <w:numId w:val="7"/>
        </w:numPr>
        <w:overflowPunct w:val="0"/>
        <w:autoSpaceDE w:val="0"/>
        <w:autoSpaceDN w:val="0"/>
        <w:spacing w:after="0"/>
        <w:ind w:left="425" w:right="11" w:hanging="425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  <w:color w:val="000000"/>
        </w:rPr>
        <w:t xml:space="preserve">Wykonawca zobowiązany jest do występowania jako podmiot współpracujący </w:t>
      </w:r>
      <w:r w:rsidRPr="00DA26AF">
        <w:rPr>
          <w:rFonts w:asciiTheme="minorHAnsi" w:hAnsiTheme="minorHAnsi" w:cstheme="minorHAnsi"/>
          <w:color w:val="000000"/>
        </w:rPr>
        <w:br/>
        <w:t>z Zamawiającym</w:t>
      </w:r>
      <w:r w:rsidRPr="00DA26AF">
        <w:rPr>
          <w:rFonts w:asciiTheme="minorHAnsi" w:hAnsiTheme="minorHAnsi" w:cstheme="minorHAnsi"/>
        </w:rPr>
        <w:t xml:space="preserve"> we wszystkich kontaktach z osobami fizycznymi oraz innymi podmiotami przy realizacji </w:t>
      </w:r>
      <w:r w:rsidR="00637DDC" w:rsidRPr="00DA26AF">
        <w:rPr>
          <w:rFonts w:asciiTheme="minorHAnsi" w:hAnsiTheme="minorHAnsi" w:cstheme="minorHAnsi"/>
        </w:rPr>
        <w:t>z</w:t>
      </w:r>
      <w:r w:rsidRPr="00DA26AF">
        <w:rPr>
          <w:rFonts w:asciiTheme="minorHAnsi" w:hAnsiTheme="minorHAnsi" w:cstheme="minorHAnsi"/>
        </w:rPr>
        <w:t>adań</w:t>
      </w:r>
      <w:r w:rsidR="00EA205A">
        <w:rPr>
          <w:rFonts w:asciiTheme="minorHAnsi" w:hAnsiTheme="minorHAnsi" w:cstheme="minorHAnsi"/>
        </w:rPr>
        <w:t>,</w:t>
      </w:r>
      <w:r w:rsidRPr="00DA26AF">
        <w:rPr>
          <w:rFonts w:asciiTheme="minorHAnsi" w:hAnsiTheme="minorHAnsi" w:cstheme="minorHAnsi"/>
        </w:rPr>
        <w:t xml:space="preserve"> określonych w § 1 </w:t>
      </w:r>
      <w:r w:rsidR="005C2E65" w:rsidRPr="00DA26AF">
        <w:rPr>
          <w:rFonts w:asciiTheme="minorHAnsi" w:hAnsiTheme="minorHAnsi" w:cstheme="minorHAnsi"/>
        </w:rPr>
        <w:t>oraz w ZZW</w:t>
      </w:r>
      <w:r w:rsidRPr="00DA26AF">
        <w:rPr>
          <w:rFonts w:asciiTheme="minorHAnsi" w:hAnsiTheme="minorHAnsi" w:cstheme="minorHAnsi"/>
        </w:rPr>
        <w:t xml:space="preserve">. Informacja o </w:t>
      </w:r>
      <w:r w:rsidR="004A5C1F" w:rsidRPr="00DA26AF">
        <w:rPr>
          <w:rFonts w:asciiTheme="minorHAnsi" w:hAnsiTheme="minorHAnsi" w:cstheme="minorHAnsi"/>
        </w:rPr>
        <w:t xml:space="preserve">Zamawiającym </w:t>
      </w:r>
      <w:r w:rsidRPr="00DA26AF">
        <w:rPr>
          <w:rFonts w:asciiTheme="minorHAnsi" w:hAnsiTheme="minorHAnsi" w:cstheme="minorHAnsi"/>
        </w:rPr>
        <w:t xml:space="preserve">może pojawić się w korespondencji Wykonawcy z innymi podmiotami w sposób uzgodniony </w:t>
      </w:r>
      <w:r w:rsidR="00CB4B7A">
        <w:rPr>
          <w:rFonts w:asciiTheme="minorHAnsi" w:hAnsiTheme="minorHAnsi" w:cstheme="minorHAnsi"/>
        </w:rPr>
        <w:br/>
      </w:r>
      <w:r w:rsidRPr="00DA26AF">
        <w:rPr>
          <w:rFonts w:asciiTheme="minorHAnsi" w:hAnsiTheme="minorHAnsi" w:cstheme="minorHAnsi"/>
        </w:rPr>
        <w:t xml:space="preserve">i zaakceptowany przez Zamawiającego i niebudzący wątpliwości w zakresie budowania pozytywnego wizerunku Zamawiającego oraz poprawności informacji o źródle finansowania przedmiotu zamówienia. W uzasadnionych i uzgodnionych z Zamawiającym przypadkach, w kontaktach z osobami fizycznymi oraz innymi podmiotami, Wykonawca może posługiwać się marką własną jako podmiot współpracujący z Zamawiającym </w:t>
      </w:r>
      <w:r w:rsidRPr="00DA26AF">
        <w:rPr>
          <w:rFonts w:asciiTheme="minorHAnsi" w:hAnsiTheme="minorHAnsi" w:cstheme="minorHAnsi"/>
        </w:rPr>
        <w:br/>
        <w:t xml:space="preserve">w zakresie </w:t>
      </w:r>
      <w:r w:rsidRPr="00B57BA7">
        <w:rPr>
          <w:rFonts w:asciiTheme="minorHAnsi" w:hAnsiTheme="minorHAnsi" w:cstheme="minorHAnsi"/>
        </w:rPr>
        <w:t xml:space="preserve">przedmiotu </w:t>
      </w:r>
      <w:r w:rsidR="00793B09">
        <w:rPr>
          <w:rFonts w:asciiTheme="minorHAnsi" w:hAnsiTheme="minorHAnsi" w:cstheme="minorHAnsi"/>
        </w:rPr>
        <w:t>U</w:t>
      </w:r>
      <w:r w:rsidRPr="00B57BA7">
        <w:rPr>
          <w:rFonts w:asciiTheme="minorHAnsi" w:hAnsiTheme="minorHAnsi" w:cstheme="minorHAnsi"/>
        </w:rPr>
        <w:t>mowy. Posługiwanie się własną marką wymaga zgody Zamawiającego udzielonej w formie pisemnej lub elektronicznej, przez osob</w:t>
      </w:r>
      <w:r w:rsidR="00EA205A" w:rsidRPr="00B57BA7">
        <w:rPr>
          <w:rFonts w:asciiTheme="minorHAnsi" w:hAnsiTheme="minorHAnsi" w:cstheme="minorHAnsi"/>
        </w:rPr>
        <w:t>ę</w:t>
      </w:r>
      <w:r w:rsidRPr="00B57BA7">
        <w:rPr>
          <w:rFonts w:asciiTheme="minorHAnsi" w:hAnsiTheme="minorHAnsi" w:cstheme="minorHAnsi"/>
        </w:rPr>
        <w:t xml:space="preserve"> określon</w:t>
      </w:r>
      <w:r w:rsidR="00EA205A" w:rsidRPr="00B57BA7">
        <w:rPr>
          <w:rFonts w:asciiTheme="minorHAnsi" w:hAnsiTheme="minorHAnsi" w:cstheme="minorHAnsi"/>
        </w:rPr>
        <w:t>ą</w:t>
      </w:r>
      <w:r w:rsidRPr="00B57BA7">
        <w:rPr>
          <w:rFonts w:asciiTheme="minorHAnsi" w:hAnsiTheme="minorHAnsi" w:cstheme="minorHAnsi"/>
        </w:rPr>
        <w:t xml:space="preserve"> </w:t>
      </w:r>
      <w:r w:rsidRPr="00B57BA7">
        <w:rPr>
          <w:rFonts w:asciiTheme="minorHAnsi" w:hAnsiTheme="minorHAnsi" w:cstheme="minorHAnsi"/>
        </w:rPr>
        <w:br/>
        <w:t xml:space="preserve">w § </w:t>
      </w:r>
      <w:r w:rsidR="00E21F6A" w:rsidRPr="00B57BA7">
        <w:rPr>
          <w:rFonts w:asciiTheme="minorHAnsi" w:hAnsiTheme="minorHAnsi" w:cstheme="minorHAnsi"/>
        </w:rPr>
        <w:t>1</w:t>
      </w:r>
      <w:r w:rsidR="00B57BA7">
        <w:rPr>
          <w:rFonts w:asciiTheme="minorHAnsi" w:hAnsiTheme="minorHAnsi" w:cstheme="minorHAnsi"/>
        </w:rPr>
        <w:t>5</w:t>
      </w:r>
      <w:r w:rsidR="00E21F6A" w:rsidRPr="00B57BA7">
        <w:rPr>
          <w:rFonts w:asciiTheme="minorHAnsi" w:hAnsiTheme="minorHAnsi" w:cstheme="minorHAnsi"/>
        </w:rPr>
        <w:t xml:space="preserve"> </w:t>
      </w:r>
      <w:r w:rsidRPr="00B57BA7">
        <w:rPr>
          <w:rFonts w:asciiTheme="minorHAnsi" w:hAnsiTheme="minorHAnsi" w:cstheme="minorHAnsi"/>
        </w:rPr>
        <w:t>ust. 1.</w:t>
      </w:r>
    </w:p>
    <w:p w14:paraId="4465049E" w14:textId="77777777" w:rsidR="00873C16" w:rsidRPr="00F338F4" w:rsidRDefault="00873C16" w:rsidP="00F338F4">
      <w:pPr>
        <w:pStyle w:val="Nagwek2"/>
        <w:spacing w:before="120" w:after="120"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>§ 4</w:t>
      </w:r>
      <w:r w:rsidR="00F338F4">
        <w:rPr>
          <w:rFonts w:asciiTheme="minorHAnsi" w:hAnsiTheme="minorHAnsi" w:cstheme="minorHAnsi"/>
          <w:b/>
          <w:color w:val="auto"/>
          <w:sz w:val="28"/>
          <w:szCs w:val="28"/>
        </w:rPr>
        <w:br/>
      </w: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>Obowiązki Zamawiającego</w:t>
      </w:r>
    </w:p>
    <w:p w14:paraId="726EF83D" w14:textId="2282DF28" w:rsidR="00873C16" w:rsidRPr="00DA26AF" w:rsidRDefault="00873C16" w:rsidP="00637DDC">
      <w:pPr>
        <w:pStyle w:val="Akapitzlist"/>
        <w:numPr>
          <w:ilvl w:val="0"/>
          <w:numId w:val="37"/>
        </w:numPr>
        <w:spacing w:after="0"/>
        <w:ind w:left="425" w:hanging="425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Zamawiający udostępni Wykonawcy informacje lub dokumenty będące w jego posiadaniu, niezbędne do prawidłowego wykonania </w:t>
      </w:r>
      <w:r w:rsidR="00793B09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mowy. </w:t>
      </w:r>
    </w:p>
    <w:p w14:paraId="26362A02" w14:textId="53F1EDFF" w:rsidR="00E3585B" w:rsidRPr="00DA26AF" w:rsidRDefault="00E3585B" w:rsidP="00637DDC">
      <w:pPr>
        <w:spacing w:line="276" w:lineRule="auto"/>
        <w:ind w:left="425" w:hanging="425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2.</w:t>
      </w:r>
      <w:r w:rsidRPr="00DA26AF">
        <w:rPr>
          <w:rFonts w:asciiTheme="minorHAnsi" w:hAnsiTheme="minorHAnsi" w:cstheme="minorHAnsi"/>
        </w:rPr>
        <w:tab/>
        <w:t xml:space="preserve">Zamawiający będzie, na ile jest to możliwe, współpracować z Wykonawcą przy dostarczaniu informacji, których Wykonawca może zażądać w celu prawidłowej realizacji </w:t>
      </w:r>
      <w:r w:rsidR="00793B09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mowy.</w:t>
      </w:r>
    </w:p>
    <w:p w14:paraId="06F64D4C" w14:textId="77777777" w:rsidR="00873C16" w:rsidRPr="00F338F4" w:rsidRDefault="00873C16" w:rsidP="00F338F4">
      <w:pPr>
        <w:pStyle w:val="Nagwek2"/>
        <w:spacing w:before="120" w:after="120"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>§ 5</w:t>
      </w:r>
      <w:r w:rsidR="00F338F4">
        <w:rPr>
          <w:rFonts w:asciiTheme="minorHAnsi" w:hAnsiTheme="minorHAnsi" w:cstheme="minorHAnsi"/>
          <w:b/>
          <w:color w:val="auto"/>
          <w:sz w:val="28"/>
          <w:szCs w:val="28"/>
        </w:rPr>
        <w:br/>
      </w:r>
      <w:r w:rsidR="00170F4C">
        <w:rPr>
          <w:rFonts w:asciiTheme="minorHAnsi" w:hAnsiTheme="minorHAnsi" w:cstheme="minorHAnsi"/>
          <w:b/>
          <w:color w:val="auto"/>
          <w:sz w:val="28"/>
          <w:szCs w:val="28"/>
        </w:rPr>
        <w:t>Podwykonawcy i p</w:t>
      </w:r>
      <w:r w:rsidR="00170F4C" w:rsidRPr="00F338F4">
        <w:rPr>
          <w:rFonts w:asciiTheme="minorHAnsi" w:hAnsiTheme="minorHAnsi" w:cstheme="minorHAnsi"/>
          <w:b/>
          <w:color w:val="auto"/>
          <w:sz w:val="28"/>
          <w:szCs w:val="28"/>
        </w:rPr>
        <w:t xml:space="preserve">ersonel </w:t>
      </w: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>Wykonawcy</w:t>
      </w:r>
    </w:p>
    <w:p w14:paraId="3200036C" w14:textId="68B30218" w:rsidR="00873C16" w:rsidRPr="00DA26AF" w:rsidRDefault="00873C16" w:rsidP="00873C16">
      <w:pPr>
        <w:pStyle w:val="Akapitzlist"/>
        <w:numPr>
          <w:ilvl w:val="0"/>
          <w:numId w:val="18"/>
        </w:numPr>
        <w:tabs>
          <w:tab w:val="clear" w:pos="360"/>
          <w:tab w:val="num" w:pos="567"/>
        </w:tabs>
        <w:spacing w:after="0"/>
        <w:ind w:left="426" w:hanging="426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Wykonawca zapewni niezbędny personel w celu właściwego i terminowego wykonania </w:t>
      </w:r>
      <w:r w:rsidR="00793B09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mowy. </w:t>
      </w:r>
    </w:p>
    <w:p w14:paraId="45902385" w14:textId="3F4FED1F" w:rsidR="00873C16" w:rsidRPr="00DA26AF" w:rsidRDefault="00873C16" w:rsidP="00873C16">
      <w:pPr>
        <w:pStyle w:val="Akapitzlist"/>
        <w:numPr>
          <w:ilvl w:val="0"/>
          <w:numId w:val="18"/>
        </w:numPr>
        <w:tabs>
          <w:tab w:val="clear" w:pos="360"/>
          <w:tab w:val="num" w:pos="567"/>
        </w:tabs>
        <w:spacing w:after="0"/>
        <w:ind w:left="426" w:hanging="426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Wykonawca ponosi całkowitą odpowiedzialność za nadzór nad personelem</w:t>
      </w:r>
      <w:r w:rsidR="00EA205A">
        <w:rPr>
          <w:rFonts w:asciiTheme="minorHAnsi" w:hAnsiTheme="minorHAnsi" w:cstheme="minorHAnsi"/>
        </w:rPr>
        <w:t xml:space="preserve"> </w:t>
      </w:r>
      <w:r w:rsidRPr="00DA26AF">
        <w:rPr>
          <w:rFonts w:asciiTheme="minorHAnsi" w:hAnsiTheme="minorHAnsi" w:cstheme="minorHAnsi"/>
        </w:rPr>
        <w:t xml:space="preserve">za pomocą którego wykonuje </w:t>
      </w:r>
      <w:r w:rsidR="00793B09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mowę, a także za dopełnienie wszelkich zobowiązań związanych </w:t>
      </w:r>
      <w:r w:rsidRPr="00DA26AF">
        <w:rPr>
          <w:rFonts w:asciiTheme="minorHAnsi" w:hAnsiTheme="minorHAnsi" w:cstheme="minorHAnsi"/>
        </w:rPr>
        <w:br/>
        <w:t xml:space="preserve">z zatrudnieniem personelu lub zawarciem stosownych umów cywilnoprawnych. </w:t>
      </w:r>
    </w:p>
    <w:p w14:paraId="45AF84A0" w14:textId="11B2A9A2" w:rsidR="004744DB" w:rsidRPr="00DA26AF" w:rsidRDefault="00873C16" w:rsidP="00873C16">
      <w:pPr>
        <w:pStyle w:val="Akapitzlist"/>
        <w:numPr>
          <w:ilvl w:val="0"/>
          <w:numId w:val="18"/>
        </w:numPr>
        <w:tabs>
          <w:tab w:val="clear" w:pos="360"/>
          <w:tab w:val="num" w:pos="567"/>
        </w:tabs>
        <w:spacing w:after="0"/>
        <w:ind w:left="426" w:hanging="426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Wykonawca zobowiązany jest wykonać </w:t>
      </w:r>
      <w:r w:rsidR="00793B09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mowę za pomocą osób wskazanych w Ofercie</w:t>
      </w:r>
      <w:r w:rsidR="00705098" w:rsidRPr="00DA26AF">
        <w:rPr>
          <w:rFonts w:asciiTheme="minorHAnsi" w:hAnsiTheme="minorHAnsi" w:cstheme="minorHAnsi"/>
        </w:rPr>
        <w:t>.</w:t>
      </w:r>
    </w:p>
    <w:p w14:paraId="797FC9C2" w14:textId="431CCB12" w:rsidR="00873C16" w:rsidRPr="00DA26AF" w:rsidRDefault="00873C16" w:rsidP="00873C16">
      <w:pPr>
        <w:pStyle w:val="Akapitzlist"/>
        <w:numPr>
          <w:ilvl w:val="0"/>
          <w:numId w:val="18"/>
        </w:numPr>
        <w:tabs>
          <w:tab w:val="clear" w:pos="360"/>
          <w:tab w:val="num" w:pos="567"/>
        </w:tabs>
        <w:spacing w:after="0"/>
        <w:ind w:left="426" w:hanging="426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Zmiana osób lub zwiększenie liczby osób wskazanych w Ofercie w trakcie wykonywania </w:t>
      </w:r>
      <w:r w:rsidR="00793B09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mowy </w:t>
      </w:r>
      <w:r w:rsidR="00DA26AF" w:rsidRPr="00DA26AF">
        <w:rPr>
          <w:rFonts w:asciiTheme="minorHAnsi" w:hAnsiTheme="minorHAnsi" w:cstheme="minorHAnsi"/>
        </w:rPr>
        <w:t>są</w:t>
      </w:r>
      <w:r w:rsidRPr="00DA26AF">
        <w:rPr>
          <w:rFonts w:asciiTheme="minorHAnsi" w:hAnsiTheme="minorHAnsi" w:cstheme="minorHAnsi"/>
        </w:rPr>
        <w:t xml:space="preserve"> dopuszczaln</w:t>
      </w:r>
      <w:r w:rsidR="00DA26AF" w:rsidRPr="00DA26AF">
        <w:rPr>
          <w:rFonts w:asciiTheme="minorHAnsi" w:hAnsiTheme="minorHAnsi" w:cstheme="minorHAnsi"/>
        </w:rPr>
        <w:t>e</w:t>
      </w:r>
      <w:r w:rsidRPr="00DA26AF">
        <w:rPr>
          <w:rFonts w:asciiTheme="minorHAnsi" w:hAnsiTheme="minorHAnsi" w:cstheme="minorHAnsi"/>
        </w:rPr>
        <w:t xml:space="preserve"> i mus</w:t>
      </w:r>
      <w:r w:rsidR="00DA26AF" w:rsidRPr="00DA26AF">
        <w:rPr>
          <w:rFonts w:asciiTheme="minorHAnsi" w:hAnsiTheme="minorHAnsi" w:cstheme="minorHAnsi"/>
        </w:rPr>
        <w:t>zą</w:t>
      </w:r>
      <w:r w:rsidRPr="00DA26AF">
        <w:rPr>
          <w:rFonts w:asciiTheme="minorHAnsi" w:hAnsiTheme="minorHAnsi" w:cstheme="minorHAnsi"/>
        </w:rPr>
        <w:t xml:space="preserve"> być zaakceptowana przez osobę sprawującą nadzór nad realizacją </w:t>
      </w:r>
      <w:r w:rsidR="00793B09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mowy ze strony Zamawiającego, o której mowa w §</w:t>
      </w:r>
      <w:r w:rsidR="00D049E8" w:rsidRPr="00DA26AF">
        <w:rPr>
          <w:rFonts w:asciiTheme="minorHAnsi" w:hAnsiTheme="minorHAnsi" w:cstheme="minorHAnsi"/>
        </w:rPr>
        <w:t>1</w:t>
      </w:r>
      <w:r w:rsidR="00B57BA7">
        <w:rPr>
          <w:rFonts w:asciiTheme="minorHAnsi" w:hAnsiTheme="minorHAnsi" w:cstheme="minorHAnsi"/>
        </w:rPr>
        <w:t>5</w:t>
      </w:r>
      <w:r w:rsidR="00D049E8" w:rsidRPr="00DA26AF">
        <w:rPr>
          <w:rFonts w:asciiTheme="minorHAnsi" w:hAnsiTheme="minorHAnsi" w:cstheme="minorHAnsi"/>
        </w:rPr>
        <w:t xml:space="preserve"> </w:t>
      </w:r>
      <w:r w:rsidRPr="00DA26AF">
        <w:rPr>
          <w:rFonts w:asciiTheme="minorHAnsi" w:hAnsiTheme="minorHAnsi" w:cstheme="minorHAnsi"/>
        </w:rPr>
        <w:t xml:space="preserve">ust. 1 (Nadzorujący), pod rygorem </w:t>
      </w:r>
      <w:r w:rsidR="008B3D65" w:rsidRPr="00DA26AF">
        <w:rPr>
          <w:rFonts w:asciiTheme="minorHAnsi" w:hAnsiTheme="minorHAnsi" w:cstheme="minorHAnsi"/>
        </w:rPr>
        <w:t>bezskuteczności</w:t>
      </w:r>
      <w:r w:rsidRPr="00DA26AF">
        <w:rPr>
          <w:rFonts w:asciiTheme="minorHAnsi" w:hAnsiTheme="minorHAnsi" w:cstheme="minorHAnsi"/>
        </w:rPr>
        <w:t>. Zmian</w:t>
      </w:r>
      <w:r w:rsidR="00DA26AF" w:rsidRPr="00DA26AF">
        <w:rPr>
          <w:rFonts w:asciiTheme="minorHAnsi" w:hAnsiTheme="minorHAnsi" w:cstheme="minorHAnsi"/>
        </w:rPr>
        <w:t>y</w:t>
      </w:r>
      <w:r w:rsidRPr="00DA26AF">
        <w:rPr>
          <w:rFonts w:asciiTheme="minorHAnsi" w:hAnsiTheme="minorHAnsi" w:cstheme="minorHAnsi"/>
        </w:rPr>
        <w:t xml:space="preserve"> t</w:t>
      </w:r>
      <w:r w:rsidR="00DA26AF" w:rsidRPr="00DA26AF">
        <w:rPr>
          <w:rFonts w:asciiTheme="minorHAnsi" w:hAnsiTheme="minorHAnsi" w:cstheme="minorHAnsi"/>
        </w:rPr>
        <w:t>e</w:t>
      </w:r>
      <w:r w:rsidRPr="00DA26AF">
        <w:rPr>
          <w:rFonts w:asciiTheme="minorHAnsi" w:hAnsiTheme="minorHAnsi" w:cstheme="minorHAnsi"/>
        </w:rPr>
        <w:t xml:space="preserve"> nie zostan</w:t>
      </w:r>
      <w:r w:rsidR="00DA26AF" w:rsidRPr="00DA26AF">
        <w:rPr>
          <w:rFonts w:asciiTheme="minorHAnsi" w:hAnsiTheme="minorHAnsi" w:cstheme="minorHAnsi"/>
        </w:rPr>
        <w:t>ą</w:t>
      </w:r>
      <w:r w:rsidRPr="00DA26AF">
        <w:rPr>
          <w:rFonts w:asciiTheme="minorHAnsi" w:hAnsiTheme="minorHAnsi" w:cstheme="minorHAnsi"/>
        </w:rPr>
        <w:t xml:space="preserve"> zaakceptowan</w:t>
      </w:r>
      <w:r w:rsidR="00DA26AF" w:rsidRPr="00DA26AF">
        <w:rPr>
          <w:rFonts w:asciiTheme="minorHAnsi" w:hAnsiTheme="minorHAnsi" w:cstheme="minorHAnsi"/>
        </w:rPr>
        <w:t>e</w:t>
      </w:r>
      <w:r w:rsidRPr="00DA26AF">
        <w:rPr>
          <w:rFonts w:asciiTheme="minorHAnsi" w:hAnsiTheme="minorHAnsi" w:cstheme="minorHAnsi"/>
        </w:rPr>
        <w:t xml:space="preserve"> przez Nadzorującego </w:t>
      </w:r>
      <w:r w:rsidRPr="00DA26AF">
        <w:rPr>
          <w:rFonts w:asciiTheme="minorHAnsi" w:hAnsiTheme="minorHAnsi" w:cstheme="minorHAnsi"/>
        </w:rPr>
        <w:lastRenderedPageBreak/>
        <w:t xml:space="preserve">w przypadku, gdy kwalifikacje i doświadczenie proponowanych osób nie będą </w:t>
      </w:r>
      <w:r w:rsidR="007E26AA" w:rsidRPr="00DA26AF">
        <w:rPr>
          <w:rFonts w:asciiTheme="minorHAnsi" w:hAnsiTheme="minorHAnsi" w:cstheme="minorHAnsi"/>
        </w:rPr>
        <w:t xml:space="preserve">porównywalne </w:t>
      </w:r>
      <w:r w:rsidRPr="00DA26AF">
        <w:rPr>
          <w:rFonts w:asciiTheme="minorHAnsi" w:hAnsiTheme="minorHAnsi" w:cstheme="minorHAnsi"/>
        </w:rPr>
        <w:t>lub wyższe od kwalifikacji i doświadczenia osób wymaganych przez Zamawiającego. Zmiana następuje na pisemny wniosek Wykonawcy. Zamawiający w</w:t>
      </w:r>
      <w:r w:rsidR="008B3D65" w:rsidRPr="00DA26AF">
        <w:rPr>
          <w:rFonts w:asciiTheme="minorHAnsi" w:hAnsiTheme="minorHAnsi" w:cstheme="minorHAnsi"/>
        </w:rPr>
        <w:t> </w:t>
      </w:r>
      <w:r w:rsidRPr="00DA26AF">
        <w:rPr>
          <w:rFonts w:asciiTheme="minorHAnsi" w:hAnsiTheme="minorHAnsi" w:cstheme="minorHAnsi"/>
        </w:rPr>
        <w:t>terminie 5 dni zaakceptuje lub odrzuci wniosek, informując o tym Wykonawcę za pomocą poczty elektronicznej (na adres, o którym mowa w §</w:t>
      </w:r>
      <w:r w:rsidR="000242D3">
        <w:rPr>
          <w:rFonts w:asciiTheme="minorHAnsi" w:hAnsiTheme="minorHAnsi" w:cstheme="minorHAnsi"/>
        </w:rPr>
        <w:t xml:space="preserve"> </w:t>
      </w:r>
      <w:r w:rsidR="00D049E8" w:rsidRPr="00DA26AF">
        <w:rPr>
          <w:rFonts w:asciiTheme="minorHAnsi" w:hAnsiTheme="minorHAnsi" w:cstheme="minorHAnsi"/>
        </w:rPr>
        <w:t>1</w:t>
      </w:r>
      <w:r w:rsidR="00B57BA7">
        <w:rPr>
          <w:rFonts w:asciiTheme="minorHAnsi" w:hAnsiTheme="minorHAnsi" w:cstheme="minorHAnsi"/>
        </w:rPr>
        <w:t>5</w:t>
      </w:r>
      <w:r w:rsidR="00D049E8" w:rsidRPr="00DA26AF">
        <w:rPr>
          <w:rFonts w:asciiTheme="minorHAnsi" w:hAnsiTheme="minorHAnsi" w:cstheme="minorHAnsi"/>
        </w:rPr>
        <w:t xml:space="preserve"> </w:t>
      </w:r>
      <w:r w:rsidRPr="00DA26AF">
        <w:rPr>
          <w:rFonts w:asciiTheme="minorHAnsi" w:hAnsiTheme="minorHAnsi" w:cstheme="minorHAnsi"/>
        </w:rPr>
        <w:t>ust. 3</w:t>
      </w:r>
      <w:r w:rsidR="00DA26AF" w:rsidRPr="00DA26AF">
        <w:rPr>
          <w:rFonts w:asciiTheme="minorHAnsi" w:hAnsiTheme="minorHAnsi" w:cstheme="minorHAnsi"/>
        </w:rPr>
        <w:t>)</w:t>
      </w:r>
      <w:r w:rsidRPr="00DA26AF">
        <w:rPr>
          <w:rFonts w:asciiTheme="minorHAnsi" w:hAnsiTheme="minorHAnsi" w:cstheme="minorHAnsi"/>
        </w:rPr>
        <w:t xml:space="preserve">. Procedura akceptacji może być wielokrotnie powtarzana.  </w:t>
      </w:r>
    </w:p>
    <w:p w14:paraId="366C1D4D" w14:textId="77777777" w:rsidR="00873C16" w:rsidRPr="003B3295" w:rsidRDefault="00873C16" w:rsidP="00873C16">
      <w:pPr>
        <w:pStyle w:val="Akapitzlist"/>
        <w:numPr>
          <w:ilvl w:val="0"/>
          <w:numId w:val="18"/>
        </w:numPr>
        <w:tabs>
          <w:tab w:val="clear" w:pos="360"/>
          <w:tab w:val="num" w:pos="567"/>
        </w:tabs>
        <w:spacing w:after="0"/>
        <w:ind w:left="426" w:hanging="426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Zmiana osób lub zwiększenie liczby osób nie ma wpływu na wysokość wynagrodzenia </w:t>
      </w:r>
      <w:r w:rsidRPr="003B3295">
        <w:rPr>
          <w:rFonts w:asciiTheme="minorHAnsi" w:hAnsiTheme="minorHAnsi" w:cstheme="minorHAnsi"/>
        </w:rPr>
        <w:t>należnego Wykonawcy.</w:t>
      </w:r>
    </w:p>
    <w:p w14:paraId="6CACD655" w14:textId="3B400C0D" w:rsidR="00873C16" w:rsidRPr="008F0028" w:rsidRDefault="00873C16" w:rsidP="00873C16">
      <w:pPr>
        <w:pStyle w:val="Akapitzlist"/>
        <w:numPr>
          <w:ilvl w:val="0"/>
          <w:numId w:val="18"/>
        </w:numPr>
        <w:tabs>
          <w:tab w:val="clear" w:pos="360"/>
          <w:tab w:val="num" w:pos="567"/>
        </w:tabs>
        <w:spacing w:after="0"/>
        <w:ind w:left="426" w:hanging="426"/>
        <w:rPr>
          <w:rFonts w:asciiTheme="minorHAnsi" w:hAnsiTheme="minorHAnsi" w:cstheme="minorHAnsi"/>
        </w:rPr>
      </w:pPr>
      <w:r w:rsidRPr="003B3295">
        <w:rPr>
          <w:rFonts w:asciiTheme="minorHAnsi" w:hAnsiTheme="minorHAnsi" w:cstheme="minorHAnsi"/>
        </w:rPr>
        <w:t xml:space="preserve">Zmiana osób lub zwiększenie liczby osób </w:t>
      </w:r>
      <w:r w:rsidRPr="008F0028">
        <w:rPr>
          <w:rFonts w:asciiTheme="minorHAnsi" w:hAnsiTheme="minorHAnsi" w:cstheme="minorHAnsi"/>
        </w:rPr>
        <w:t xml:space="preserve">bez akceptacji Zamawiającego stanowi podstawę do naliczenia kar umownych, o których mowa w </w:t>
      </w:r>
      <w:r w:rsidRPr="00160053">
        <w:rPr>
          <w:rFonts w:asciiTheme="minorHAnsi" w:hAnsiTheme="minorHAnsi" w:cstheme="minorHAnsi"/>
        </w:rPr>
        <w:t>§</w:t>
      </w:r>
      <w:r w:rsidR="00FF60AD" w:rsidRPr="00160053">
        <w:rPr>
          <w:rFonts w:asciiTheme="minorHAnsi" w:hAnsiTheme="minorHAnsi" w:cstheme="minorHAnsi"/>
        </w:rPr>
        <w:t xml:space="preserve"> </w:t>
      </w:r>
      <w:r w:rsidR="00D049E8" w:rsidRPr="00160053">
        <w:rPr>
          <w:rFonts w:asciiTheme="minorHAnsi" w:hAnsiTheme="minorHAnsi" w:cstheme="minorHAnsi"/>
        </w:rPr>
        <w:t>9</w:t>
      </w:r>
      <w:r w:rsidR="008B3D65" w:rsidRPr="00121B52">
        <w:rPr>
          <w:rFonts w:asciiTheme="minorHAnsi" w:hAnsiTheme="minorHAnsi" w:cstheme="minorHAnsi"/>
        </w:rPr>
        <w:t xml:space="preserve"> </w:t>
      </w:r>
      <w:r w:rsidR="00D049E8" w:rsidRPr="007A4BEF">
        <w:rPr>
          <w:rFonts w:asciiTheme="minorHAnsi" w:hAnsiTheme="minorHAnsi" w:cstheme="minorHAnsi"/>
        </w:rPr>
        <w:t>ust</w:t>
      </w:r>
      <w:r w:rsidRPr="007A4BEF">
        <w:rPr>
          <w:rFonts w:asciiTheme="minorHAnsi" w:hAnsiTheme="minorHAnsi" w:cstheme="minorHAnsi"/>
        </w:rPr>
        <w:t>. 2 pkt 2.</w:t>
      </w:r>
      <w:r w:rsidRPr="008F0028">
        <w:rPr>
          <w:rFonts w:asciiTheme="minorHAnsi" w:hAnsiTheme="minorHAnsi" w:cstheme="minorHAnsi"/>
        </w:rPr>
        <w:t xml:space="preserve"> </w:t>
      </w:r>
    </w:p>
    <w:p w14:paraId="3DA76008" w14:textId="7E8AF8D5" w:rsidR="00873C16" w:rsidRPr="008F0028" w:rsidRDefault="00873C16" w:rsidP="00873C16">
      <w:pPr>
        <w:pStyle w:val="Akapitzlist"/>
        <w:numPr>
          <w:ilvl w:val="0"/>
          <w:numId w:val="18"/>
        </w:numPr>
        <w:tabs>
          <w:tab w:val="clear" w:pos="360"/>
          <w:tab w:val="num" w:pos="567"/>
        </w:tabs>
        <w:spacing w:after="0"/>
        <w:ind w:left="426" w:hanging="426"/>
        <w:rPr>
          <w:rFonts w:asciiTheme="minorHAnsi" w:hAnsiTheme="minorHAnsi" w:cstheme="minorHAnsi"/>
        </w:rPr>
      </w:pPr>
      <w:r w:rsidRPr="008F0028">
        <w:rPr>
          <w:rFonts w:asciiTheme="minorHAnsi" w:hAnsiTheme="minorHAnsi" w:cstheme="minorHAnsi"/>
        </w:rPr>
        <w:t xml:space="preserve">Wykonawca nie ma prawa do wykonywania zobowiązań określonych w </w:t>
      </w:r>
      <w:r w:rsidR="00793B09">
        <w:rPr>
          <w:rFonts w:asciiTheme="minorHAnsi" w:hAnsiTheme="minorHAnsi" w:cstheme="minorHAnsi"/>
        </w:rPr>
        <w:t>U</w:t>
      </w:r>
      <w:r w:rsidRPr="008F0028">
        <w:rPr>
          <w:rFonts w:asciiTheme="minorHAnsi" w:hAnsiTheme="minorHAnsi" w:cstheme="minorHAnsi"/>
        </w:rPr>
        <w:t>mowie przez osoby zatrudnione przez Zamawiającego</w:t>
      </w:r>
      <w:r w:rsidR="00F03C21" w:rsidRPr="008F0028">
        <w:rPr>
          <w:rFonts w:asciiTheme="minorHAnsi" w:hAnsiTheme="minorHAnsi" w:cstheme="minorHAnsi"/>
        </w:rPr>
        <w:t>,</w:t>
      </w:r>
      <w:r w:rsidRPr="008F0028">
        <w:rPr>
          <w:rFonts w:asciiTheme="minorHAnsi" w:hAnsiTheme="minorHAnsi" w:cstheme="minorHAnsi"/>
        </w:rPr>
        <w:t xml:space="preserve"> pod rygorem odstąpienia przez Zamawiającego od </w:t>
      </w:r>
      <w:r w:rsidR="00793B09">
        <w:rPr>
          <w:rFonts w:asciiTheme="minorHAnsi" w:hAnsiTheme="minorHAnsi" w:cstheme="minorHAnsi"/>
        </w:rPr>
        <w:t>U</w:t>
      </w:r>
      <w:r w:rsidRPr="008F0028">
        <w:rPr>
          <w:rFonts w:asciiTheme="minorHAnsi" w:hAnsiTheme="minorHAnsi" w:cstheme="minorHAnsi"/>
        </w:rPr>
        <w:t>mowy.</w:t>
      </w:r>
    </w:p>
    <w:p w14:paraId="591BF523" w14:textId="23B603D8" w:rsidR="008A3EB3" w:rsidRPr="00DA26AF" w:rsidRDefault="008A3EB3" w:rsidP="001E6BD2">
      <w:pPr>
        <w:pStyle w:val="Akapitzlist"/>
        <w:numPr>
          <w:ilvl w:val="0"/>
          <w:numId w:val="18"/>
        </w:numPr>
        <w:tabs>
          <w:tab w:val="clear" w:pos="360"/>
          <w:tab w:val="num" w:pos="567"/>
        </w:tabs>
        <w:spacing w:after="0"/>
        <w:ind w:left="426" w:hanging="426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Wykonawca może powierzyć wykonanie działań realizowanych w ramach </w:t>
      </w:r>
      <w:r w:rsidR="00793B09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mowy podwykonawcom</w:t>
      </w:r>
      <w:r w:rsidR="004A4360" w:rsidRPr="00DA26AF">
        <w:rPr>
          <w:rFonts w:asciiTheme="minorHAnsi" w:hAnsiTheme="minorHAnsi" w:cstheme="minorHAnsi"/>
        </w:rPr>
        <w:t>.</w:t>
      </w:r>
      <w:r w:rsidR="007F67F2" w:rsidRPr="00DA26AF">
        <w:rPr>
          <w:rFonts w:asciiTheme="minorHAnsi" w:hAnsiTheme="minorHAnsi" w:cstheme="minorHAnsi"/>
        </w:rPr>
        <w:t xml:space="preserve"> Z</w:t>
      </w:r>
      <w:r w:rsidRPr="00DA26AF">
        <w:rPr>
          <w:rFonts w:asciiTheme="minorHAnsi" w:hAnsiTheme="minorHAnsi" w:cstheme="minorHAnsi"/>
        </w:rPr>
        <w:t xml:space="preserve">a działania lub zaniechania </w:t>
      </w:r>
      <w:r w:rsidR="007F67F2" w:rsidRPr="00DA26AF">
        <w:rPr>
          <w:rFonts w:asciiTheme="minorHAnsi" w:hAnsiTheme="minorHAnsi" w:cstheme="minorHAnsi"/>
        </w:rPr>
        <w:t xml:space="preserve">podwykonawców </w:t>
      </w:r>
      <w:r w:rsidRPr="00DA26AF">
        <w:rPr>
          <w:rFonts w:asciiTheme="minorHAnsi" w:hAnsiTheme="minorHAnsi" w:cstheme="minorHAnsi"/>
        </w:rPr>
        <w:t>Wykonawca ponosi odpowiedzialność na zasadzie ryzyka.</w:t>
      </w:r>
    </w:p>
    <w:p w14:paraId="20981E94" w14:textId="77777777" w:rsidR="00617443" w:rsidRPr="00DA26AF" w:rsidRDefault="00617443" w:rsidP="001E6BD2">
      <w:pPr>
        <w:tabs>
          <w:tab w:val="num" w:pos="567"/>
        </w:tabs>
        <w:rPr>
          <w:rFonts w:asciiTheme="minorHAnsi" w:hAnsiTheme="minorHAnsi" w:cstheme="minorHAnsi"/>
        </w:rPr>
      </w:pPr>
    </w:p>
    <w:p w14:paraId="06D9C599" w14:textId="77777777" w:rsidR="00DC17E1" w:rsidRPr="00F338F4" w:rsidRDefault="00873C16" w:rsidP="001E6BD2">
      <w:pPr>
        <w:pStyle w:val="Nagwek2"/>
        <w:spacing w:before="0"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>§</w:t>
      </w:r>
      <w:r w:rsidR="00B212FA" w:rsidRPr="00F338F4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 xml:space="preserve">6 </w:t>
      </w:r>
      <w:r w:rsidR="00F338F4">
        <w:rPr>
          <w:rFonts w:asciiTheme="minorHAnsi" w:hAnsiTheme="minorHAnsi" w:cstheme="minorHAnsi"/>
          <w:b/>
          <w:color w:val="auto"/>
          <w:sz w:val="28"/>
          <w:szCs w:val="28"/>
        </w:rPr>
        <w:br/>
      </w:r>
      <w:r w:rsidR="00BA2739">
        <w:rPr>
          <w:rFonts w:asciiTheme="minorHAnsi" w:hAnsiTheme="minorHAnsi" w:cstheme="minorHAnsi"/>
          <w:b/>
          <w:color w:val="auto"/>
          <w:sz w:val="28"/>
          <w:szCs w:val="28"/>
        </w:rPr>
        <w:t xml:space="preserve">Sprawozdawczość </w:t>
      </w:r>
    </w:p>
    <w:p w14:paraId="6B7E2A0A" w14:textId="3558F74D" w:rsidR="00933BAE" w:rsidRPr="00DA26AF" w:rsidRDefault="00FE7E68" w:rsidP="00B57BA7">
      <w:pPr>
        <w:pStyle w:val="Bezodstpw"/>
        <w:numPr>
          <w:ilvl w:val="1"/>
          <w:numId w:val="33"/>
        </w:numPr>
        <w:tabs>
          <w:tab w:val="clear" w:pos="108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W terminie 5</w:t>
      </w:r>
      <w:r w:rsidR="00933BAE" w:rsidRPr="00DA26AF">
        <w:rPr>
          <w:rFonts w:asciiTheme="minorHAnsi" w:hAnsiTheme="minorHAnsi" w:cstheme="minorHAnsi"/>
        </w:rPr>
        <w:t xml:space="preserve"> dni roboczych </w:t>
      </w:r>
      <w:r w:rsidR="00777BC7" w:rsidRPr="00DA26AF">
        <w:rPr>
          <w:rFonts w:asciiTheme="minorHAnsi" w:hAnsiTheme="minorHAnsi" w:cstheme="minorHAnsi"/>
        </w:rPr>
        <w:t xml:space="preserve">od </w:t>
      </w:r>
      <w:r w:rsidR="00D92ABF">
        <w:rPr>
          <w:rFonts w:asciiTheme="minorHAnsi" w:hAnsiTheme="minorHAnsi" w:cstheme="minorHAnsi"/>
        </w:rPr>
        <w:t>odbioru pr</w:t>
      </w:r>
      <w:r w:rsidR="00BA2739">
        <w:rPr>
          <w:rFonts w:asciiTheme="minorHAnsi" w:hAnsiTheme="minorHAnsi" w:cstheme="minorHAnsi"/>
        </w:rPr>
        <w:t xml:space="preserve">zedmiotu zamówienia, </w:t>
      </w:r>
      <w:r w:rsidR="00921AA0">
        <w:rPr>
          <w:rFonts w:asciiTheme="minorHAnsi" w:hAnsiTheme="minorHAnsi" w:cstheme="minorHAnsi"/>
        </w:rPr>
        <w:t xml:space="preserve">o </w:t>
      </w:r>
      <w:r w:rsidR="00BA2739">
        <w:rPr>
          <w:rFonts w:asciiTheme="minorHAnsi" w:hAnsiTheme="minorHAnsi" w:cstheme="minorHAnsi"/>
        </w:rPr>
        <w:t xml:space="preserve">którym mowa </w:t>
      </w:r>
      <w:r w:rsidR="00BA2739">
        <w:rPr>
          <w:rFonts w:asciiTheme="minorHAnsi" w:hAnsiTheme="minorHAnsi" w:cstheme="minorHAnsi"/>
        </w:rPr>
        <w:br/>
        <w:t>w § 1 ust. 1 zgodnie z pkt 5.3 ZZW</w:t>
      </w:r>
      <w:r w:rsidR="00F03C21">
        <w:rPr>
          <w:rFonts w:asciiTheme="minorHAnsi" w:hAnsiTheme="minorHAnsi" w:cstheme="minorHAnsi"/>
        </w:rPr>
        <w:t>,</w:t>
      </w:r>
      <w:r w:rsidR="00933BAE" w:rsidRPr="00DA26AF">
        <w:rPr>
          <w:rFonts w:asciiTheme="minorHAnsi" w:hAnsiTheme="minorHAnsi" w:cstheme="minorHAnsi"/>
        </w:rPr>
        <w:t xml:space="preserve"> Wykonawca przygotuje sprawozdanie z realizacji </w:t>
      </w:r>
      <w:r w:rsidR="00D92ABF">
        <w:rPr>
          <w:rFonts w:asciiTheme="minorHAnsi" w:hAnsiTheme="minorHAnsi" w:cstheme="minorHAnsi"/>
        </w:rPr>
        <w:t>zamówienia</w:t>
      </w:r>
      <w:r w:rsidR="00933BAE" w:rsidRPr="00DA26AF">
        <w:rPr>
          <w:rFonts w:asciiTheme="minorHAnsi" w:hAnsiTheme="minorHAnsi" w:cstheme="minorHAnsi"/>
        </w:rPr>
        <w:t>.</w:t>
      </w:r>
    </w:p>
    <w:p w14:paraId="621FA8F5" w14:textId="77777777" w:rsidR="00933BAE" w:rsidRPr="00DA26AF" w:rsidRDefault="00933BAE" w:rsidP="00B57BA7">
      <w:pPr>
        <w:pStyle w:val="Bezodstpw"/>
        <w:numPr>
          <w:ilvl w:val="1"/>
          <w:numId w:val="33"/>
        </w:numPr>
        <w:tabs>
          <w:tab w:val="clear" w:pos="108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Zakres merytoryczny sprawozdania będzie następujący:</w:t>
      </w:r>
    </w:p>
    <w:p w14:paraId="73A1AB6C" w14:textId="77777777" w:rsidR="00933BAE" w:rsidRPr="00DA26AF" w:rsidRDefault="00933BAE" w:rsidP="00B57BA7">
      <w:pPr>
        <w:pStyle w:val="Bezodstpw"/>
        <w:numPr>
          <w:ilvl w:val="2"/>
          <w:numId w:val="33"/>
        </w:numPr>
        <w:tabs>
          <w:tab w:val="clear" w:pos="2771"/>
          <w:tab w:val="num" w:pos="993"/>
        </w:tabs>
        <w:spacing w:line="276" w:lineRule="auto"/>
        <w:ind w:left="993" w:hanging="426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informacje ogólne, metryczka dokumentu, a w niej nazwa i adres Wykonawcy, dane osoby sporządzającej sprawozdanie (</w:t>
      </w:r>
      <w:r w:rsidR="009558D7" w:rsidRPr="00DA26AF">
        <w:rPr>
          <w:rFonts w:asciiTheme="minorHAnsi" w:hAnsiTheme="minorHAnsi" w:cstheme="minorHAnsi"/>
        </w:rPr>
        <w:t>i</w:t>
      </w:r>
      <w:r w:rsidRPr="00DA26AF">
        <w:rPr>
          <w:rFonts w:asciiTheme="minorHAnsi" w:hAnsiTheme="minorHAnsi" w:cstheme="minorHAnsi"/>
        </w:rPr>
        <w:t>mię, nazwisk</w:t>
      </w:r>
      <w:r w:rsidR="00EA04FF" w:rsidRPr="00DA26AF">
        <w:rPr>
          <w:rFonts w:asciiTheme="minorHAnsi" w:hAnsiTheme="minorHAnsi" w:cstheme="minorHAnsi"/>
        </w:rPr>
        <w:t>o, e-mail, telefon);</w:t>
      </w:r>
    </w:p>
    <w:p w14:paraId="1C3A4812" w14:textId="77777777" w:rsidR="00933BAE" w:rsidRPr="00DA26AF" w:rsidRDefault="00933BAE" w:rsidP="00B57BA7">
      <w:pPr>
        <w:pStyle w:val="Bezodstpw"/>
        <w:numPr>
          <w:ilvl w:val="2"/>
          <w:numId w:val="33"/>
        </w:numPr>
        <w:tabs>
          <w:tab w:val="clear" w:pos="2771"/>
          <w:tab w:val="num" w:pos="993"/>
        </w:tabs>
        <w:spacing w:line="276" w:lineRule="auto"/>
        <w:ind w:left="993" w:hanging="426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opis </w:t>
      </w:r>
      <w:r w:rsidR="00BA2739">
        <w:rPr>
          <w:rFonts w:asciiTheme="minorHAnsi" w:hAnsiTheme="minorHAnsi" w:cstheme="minorHAnsi"/>
        </w:rPr>
        <w:t>wykonanych prac</w:t>
      </w:r>
      <w:r w:rsidR="00EA04FF" w:rsidRPr="00DA26AF">
        <w:rPr>
          <w:rFonts w:asciiTheme="minorHAnsi" w:hAnsiTheme="minorHAnsi" w:cstheme="minorHAnsi"/>
        </w:rPr>
        <w:t>;</w:t>
      </w:r>
    </w:p>
    <w:p w14:paraId="02EB9B82" w14:textId="77777777" w:rsidR="00933BAE" w:rsidRDefault="00933BAE" w:rsidP="00B57BA7">
      <w:pPr>
        <w:pStyle w:val="Bezodstpw"/>
        <w:numPr>
          <w:ilvl w:val="2"/>
          <w:numId w:val="33"/>
        </w:numPr>
        <w:tabs>
          <w:tab w:val="clear" w:pos="2771"/>
          <w:tab w:val="num" w:pos="993"/>
        </w:tabs>
        <w:spacing w:line="276" w:lineRule="auto"/>
        <w:ind w:left="993" w:hanging="426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oświadczenie Wykonawcy, iż informacje zawarte w sprawozdaniu są zgodne </w:t>
      </w:r>
      <w:r w:rsidR="007F67F2" w:rsidRPr="00DA26AF">
        <w:rPr>
          <w:rFonts w:asciiTheme="minorHAnsi" w:hAnsiTheme="minorHAnsi" w:cstheme="minorHAnsi"/>
        </w:rPr>
        <w:br/>
      </w:r>
      <w:r w:rsidRPr="00DA26AF">
        <w:rPr>
          <w:rFonts w:asciiTheme="minorHAnsi" w:hAnsiTheme="minorHAnsi" w:cstheme="minorHAnsi"/>
        </w:rPr>
        <w:t>z prawdą.</w:t>
      </w:r>
    </w:p>
    <w:p w14:paraId="23B969D9" w14:textId="3D0C1F30" w:rsidR="00BA2739" w:rsidRDefault="00B22B15" w:rsidP="00B57BA7">
      <w:pPr>
        <w:pStyle w:val="Bezodstpw"/>
        <w:numPr>
          <w:ilvl w:val="1"/>
          <w:numId w:val="33"/>
        </w:numPr>
        <w:tabs>
          <w:tab w:val="clear" w:pos="1080"/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zleceń prac rozwojowych, sprawozdania będą przygotowywane po odbiorze prac zgodnie z pkt 5.3 ZZW, raz na kwartał (kalendarzowy). Wykonawca przedstawi sprawozdanie </w:t>
      </w:r>
      <w:r w:rsidR="0068597C">
        <w:rPr>
          <w:rFonts w:asciiTheme="minorHAnsi" w:hAnsiTheme="minorHAnsi" w:cstheme="minorHAnsi"/>
        </w:rPr>
        <w:t xml:space="preserve">najpóźniej </w:t>
      </w:r>
      <w:r>
        <w:rPr>
          <w:rFonts w:asciiTheme="minorHAnsi" w:hAnsiTheme="minorHAnsi" w:cstheme="minorHAnsi"/>
        </w:rPr>
        <w:t xml:space="preserve">na </w:t>
      </w:r>
      <w:r w:rsidR="0068597C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dni robocz</w:t>
      </w:r>
      <w:r w:rsidR="0068597C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przed końcem kwartału. Zakres merytoryczny sprawozdania jak w ust. 2</w:t>
      </w:r>
    </w:p>
    <w:p w14:paraId="1B1E7657" w14:textId="77777777" w:rsidR="00933BAE" w:rsidRPr="00DA26AF" w:rsidRDefault="00933BAE" w:rsidP="00B57BA7">
      <w:pPr>
        <w:pStyle w:val="Bezodstpw"/>
        <w:numPr>
          <w:ilvl w:val="1"/>
          <w:numId w:val="33"/>
        </w:numPr>
        <w:tabs>
          <w:tab w:val="clear" w:pos="1080"/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Do akceptacji sprawozdania uprawniony jest Nadzorujący. </w:t>
      </w:r>
      <w:r w:rsidR="00BA2739">
        <w:rPr>
          <w:rFonts w:asciiTheme="minorHAnsi" w:hAnsiTheme="minorHAnsi" w:cstheme="minorHAnsi"/>
        </w:rPr>
        <w:t>A</w:t>
      </w:r>
      <w:r w:rsidRPr="00DA26AF">
        <w:rPr>
          <w:rFonts w:asciiTheme="minorHAnsi" w:hAnsiTheme="minorHAnsi" w:cstheme="minorHAnsi"/>
        </w:rPr>
        <w:t>kceptacja sprawozdania nastąpi w formie pisemnej</w:t>
      </w:r>
      <w:r w:rsidR="00762128">
        <w:rPr>
          <w:rFonts w:asciiTheme="minorHAnsi" w:hAnsiTheme="minorHAnsi" w:cstheme="minorHAnsi"/>
        </w:rPr>
        <w:t xml:space="preserve"> lub elektronicznej</w:t>
      </w:r>
      <w:r w:rsidRPr="00DA26AF">
        <w:rPr>
          <w:rFonts w:asciiTheme="minorHAnsi" w:hAnsiTheme="minorHAnsi" w:cstheme="minorHAnsi"/>
        </w:rPr>
        <w:t xml:space="preserve">. </w:t>
      </w:r>
    </w:p>
    <w:p w14:paraId="7AAE9D2D" w14:textId="7EBDEE6B" w:rsidR="00933BAE" w:rsidRPr="00DA26AF" w:rsidRDefault="00933BAE" w:rsidP="00B57BA7">
      <w:pPr>
        <w:pStyle w:val="Bezodstpw"/>
        <w:numPr>
          <w:ilvl w:val="1"/>
          <w:numId w:val="33"/>
        </w:numPr>
        <w:tabs>
          <w:tab w:val="clear" w:pos="1080"/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 przypadku braku akceptacji w całości albo w części lub stwierdzenia przez Zamawiającego braków lub nieprawidłowości w przekazanym sprawozdaniu lub załącznikach do sprawozdania, Zamawiający poinformuje o tym fakcie Wykonawcę za pomocą poczty e-mail na adres określony </w:t>
      </w:r>
      <w:r w:rsidR="00B17700">
        <w:rPr>
          <w:rFonts w:asciiTheme="minorHAnsi" w:hAnsiTheme="minorHAnsi" w:cstheme="minorHAnsi"/>
        </w:rPr>
        <w:t xml:space="preserve">w </w:t>
      </w:r>
      <w:r w:rsidRPr="00DA26AF">
        <w:rPr>
          <w:rFonts w:asciiTheme="minorHAnsi" w:hAnsiTheme="minorHAnsi" w:cstheme="minorHAnsi"/>
        </w:rPr>
        <w:t>§</w:t>
      </w:r>
      <w:r w:rsidR="00160053">
        <w:rPr>
          <w:rFonts w:asciiTheme="minorHAnsi" w:hAnsiTheme="minorHAnsi" w:cstheme="minorHAnsi"/>
        </w:rPr>
        <w:t xml:space="preserve"> </w:t>
      </w:r>
      <w:r w:rsidR="005F6BC8" w:rsidRPr="00DA26AF">
        <w:rPr>
          <w:rFonts w:asciiTheme="minorHAnsi" w:hAnsiTheme="minorHAnsi" w:cstheme="minorHAnsi"/>
        </w:rPr>
        <w:t>1</w:t>
      </w:r>
      <w:r w:rsidR="00B57BA7">
        <w:rPr>
          <w:rFonts w:asciiTheme="minorHAnsi" w:hAnsiTheme="minorHAnsi" w:cstheme="minorHAnsi"/>
        </w:rPr>
        <w:t>5</w:t>
      </w:r>
      <w:r w:rsidR="005F6BC8" w:rsidRPr="00DA26AF">
        <w:rPr>
          <w:rFonts w:asciiTheme="minorHAnsi" w:hAnsiTheme="minorHAnsi" w:cstheme="minorHAnsi"/>
        </w:rPr>
        <w:t xml:space="preserve"> </w:t>
      </w:r>
      <w:r w:rsidRPr="00DA26AF">
        <w:rPr>
          <w:rFonts w:asciiTheme="minorHAnsi" w:hAnsiTheme="minorHAnsi" w:cstheme="minorHAnsi"/>
        </w:rPr>
        <w:t xml:space="preserve">ust. 3. </w:t>
      </w:r>
    </w:p>
    <w:p w14:paraId="17D0C2AF" w14:textId="77777777" w:rsidR="00933BAE" w:rsidRPr="00DA26AF" w:rsidRDefault="00933BAE" w:rsidP="00B57BA7">
      <w:pPr>
        <w:pStyle w:val="Bezodstpw"/>
        <w:numPr>
          <w:ilvl w:val="1"/>
          <w:numId w:val="33"/>
        </w:numPr>
        <w:tabs>
          <w:tab w:val="clear" w:pos="1080"/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lastRenderedPageBreak/>
        <w:t>Wykonawca zobowiązany jest do przedłożenia poprawionego lub uzupełnionego sprawozdania wraz z załącznikami (w całości lub w części niezaakceptowanej przez Zamawiającego), zgodnie z wymaganiami Zamawiającego, nie później niż w ciągu 3 dni roboczych od otrzymania wiadomości zawierającej wskazane przez Zamawiającego braki lub nieprawidłowości.</w:t>
      </w:r>
    </w:p>
    <w:p w14:paraId="3EC96673" w14:textId="77777777" w:rsidR="00933BAE" w:rsidRPr="00DA26AF" w:rsidRDefault="00933BAE" w:rsidP="00B57BA7">
      <w:pPr>
        <w:pStyle w:val="Bezodstpw"/>
        <w:numPr>
          <w:ilvl w:val="1"/>
          <w:numId w:val="33"/>
        </w:numPr>
        <w:tabs>
          <w:tab w:val="clear" w:pos="1080"/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Zamawiający może dwukrotnie wnosić uwagi do każdego sprawozdania w sposób określony w </w:t>
      </w:r>
      <w:r w:rsidR="001774A8" w:rsidRPr="00DA26AF">
        <w:rPr>
          <w:rFonts w:asciiTheme="minorHAnsi" w:hAnsiTheme="minorHAnsi" w:cstheme="minorHAnsi"/>
        </w:rPr>
        <w:t xml:space="preserve">ust. </w:t>
      </w:r>
      <w:r w:rsidR="00B22B15">
        <w:rPr>
          <w:rFonts w:asciiTheme="minorHAnsi" w:hAnsiTheme="minorHAnsi" w:cstheme="minorHAnsi"/>
        </w:rPr>
        <w:t>5</w:t>
      </w:r>
      <w:r w:rsidRPr="00DA26AF">
        <w:rPr>
          <w:rFonts w:asciiTheme="minorHAnsi" w:hAnsiTheme="minorHAnsi" w:cstheme="minorHAnsi"/>
        </w:rPr>
        <w:t xml:space="preserve">. Druga wersja sprawozdania poprawiona przez Wykonawcę w terminie, o którym mowa w ust. </w:t>
      </w:r>
      <w:r w:rsidR="00B22B15">
        <w:rPr>
          <w:rFonts w:asciiTheme="minorHAnsi" w:hAnsiTheme="minorHAnsi" w:cstheme="minorHAnsi"/>
        </w:rPr>
        <w:t xml:space="preserve">6 </w:t>
      </w:r>
      <w:r w:rsidRPr="00DA26AF">
        <w:rPr>
          <w:rFonts w:asciiTheme="minorHAnsi" w:hAnsiTheme="minorHAnsi" w:cstheme="minorHAnsi"/>
        </w:rPr>
        <w:t xml:space="preserve"> musi uwzględniać wszystkie uwagi Zamawiającego.</w:t>
      </w:r>
    </w:p>
    <w:p w14:paraId="4F6C306E" w14:textId="77777777" w:rsidR="00933BAE" w:rsidRPr="00DA26AF" w:rsidRDefault="00B22B15" w:rsidP="00B57BA7">
      <w:pPr>
        <w:pStyle w:val="Bezodstpw"/>
        <w:numPr>
          <w:ilvl w:val="1"/>
          <w:numId w:val="33"/>
        </w:numPr>
        <w:tabs>
          <w:tab w:val="clear" w:pos="1080"/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Zaakceptowane przez Zamawiającego s</w:t>
      </w:r>
      <w:r w:rsidR="00933BAE" w:rsidRPr="00DA26AF">
        <w:rPr>
          <w:rFonts w:asciiTheme="minorHAnsi" w:hAnsiTheme="minorHAnsi" w:cstheme="minorHAnsi"/>
        </w:rPr>
        <w:t>prawozdanie będzie podstawą do wystawienia faktury</w:t>
      </w:r>
      <w:r w:rsidR="00EA04FF" w:rsidRPr="00DA26AF">
        <w:rPr>
          <w:rFonts w:asciiTheme="minorHAnsi" w:hAnsiTheme="minorHAnsi" w:cstheme="minorHAnsi"/>
        </w:rPr>
        <w:t>.</w:t>
      </w:r>
    </w:p>
    <w:p w14:paraId="048ABFF6" w14:textId="77777777" w:rsidR="00D05A89" w:rsidRPr="00F338F4" w:rsidRDefault="00D05A89" w:rsidP="00B57BA7">
      <w:pPr>
        <w:pStyle w:val="Nagwek2"/>
        <w:spacing w:before="0"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>§</w:t>
      </w:r>
      <w:r w:rsidR="00B212FA" w:rsidRPr="00F338F4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>7</w:t>
      </w:r>
      <w:r w:rsidR="00F338F4">
        <w:rPr>
          <w:rFonts w:asciiTheme="minorHAnsi" w:hAnsiTheme="minorHAnsi" w:cstheme="minorHAnsi"/>
          <w:b/>
          <w:color w:val="auto"/>
          <w:sz w:val="28"/>
          <w:szCs w:val="28"/>
        </w:rPr>
        <w:br/>
      </w: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 xml:space="preserve">Prawa autorskie </w:t>
      </w:r>
    </w:p>
    <w:p w14:paraId="59F2E53B" w14:textId="77777777" w:rsidR="00C176B0" w:rsidRPr="00DA26AF" w:rsidRDefault="00C176B0" w:rsidP="007F67F2">
      <w:pPr>
        <w:numPr>
          <w:ilvl w:val="3"/>
          <w:numId w:val="9"/>
        </w:numPr>
        <w:tabs>
          <w:tab w:val="num" w:pos="567"/>
        </w:tabs>
        <w:spacing w:line="276" w:lineRule="auto"/>
        <w:ind w:left="567" w:hanging="567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Wykonawca oświadcza, że: </w:t>
      </w:r>
    </w:p>
    <w:p w14:paraId="5650F05C" w14:textId="42EBF9C5" w:rsidR="00C176B0" w:rsidRPr="00DA26AF" w:rsidRDefault="00C176B0" w:rsidP="007F67F2">
      <w:pPr>
        <w:numPr>
          <w:ilvl w:val="1"/>
          <w:numId w:val="10"/>
        </w:numPr>
        <w:spacing w:line="276" w:lineRule="auto"/>
        <w:ind w:left="1134" w:hanging="567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wszelkie utwory w rozumieniu ustawy z dnia 4 lutego 1994 roku o prawie autorskim i prawach pokrewnych (Dz.U. z </w:t>
      </w:r>
      <w:r w:rsidR="00456412">
        <w:rPr>
          <w:rFonts w:asciiTheme="minorHAnsi" w:hAnsiTheme="minorHAnsi" w:cstheme="minorHAnsi"/>
        </w:rPr>
        <w:t>202</w:t>
      </w:r>
      <w:r w:rsidR="00160053">
        <w:rPr>
          <w:rFonts w:asciiTheme="minorHAnsi" w:hAnsiTheme="minorHAnsi" w:cstheme="minorHAnsi"/>
        </w:rPr>
        <w:t>2</w:t>
      </w:r>
      <w:r w:rsidR="00456412">
        <w:rPr>
          <w:rFonts w:asciiTheme="minorHAnsi" w:hAnsiTheme="minorHAnsi" w:cstheme="minorHAnsi"/>
        </w:rPr>
        <w:t xml:space="preserve"> r. poz. </w:t>
      </w:r>
      <w:r w:rsidR="00160053">
        <w:rPr>
          <w:rFonts w:asciiTheme="minorHAnsi" w:hAnsiTheme="minorHAnsi" w:cstheme="minorHAnsi"/>
        </w:rPr>
        <w:t>2509</w:t>
      </w:r>
      <w:r w:rsidR="00456412">
        <w:rPr>
          <w:rFonts w:asciiTheme="minorHAnsi" w:hAnsiTheme="minorHAnsi" w:cstheme="minorHAnsi"/>
        </w:rPr>
        <w:t>),</w:t>
      </w:r>
      <w:r w:rsidRPr="00DA26AF">
        <w:rPr>
          <w:rFonts w:asciiTheme="minorHAnsi" w:hAnsiTheme="minorHAnsi" w:cstheme="minorHAnsi"/>
        </w:rPr>
        <w:t xml:space="preserve"> jakimi będzie się posługiwał w toku wykonania </w:t>
      </w:r>
      <w:r w:rsidR="00793B09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mowy, a także powstał</w:t>
      </w:r>
      <w:r w:rsidR="009558D7" w:rsidRPr="00DA26AF">
        <w:rPr>
          <w:rFonts w:asciiTheme="minorHAnsi" w:hAnsiTheme="minorHAnsi" w:cstheme="minorHAnsi"/>
        </w:rPr>
        <w:t>e</w:t>
      </w:r>
      <w:r w:rsidRPr="00DA26AF">
        <w:rPr>
          <w:rFonts w:asciiTheme="minorHAnsi" w:hAnsiTheme="minorHAnsi" w:cstheme="minorHAnsi"/>
        </w:rPr>
        <w:t xml:space="preserve"> w trakcie lub </w:t>
      </w:r>
      <w:r w:rsidR="009558D7" w:rsidRPr="00DA26AF">
        <w:rPr>
          <w:rFonts w:asciiTheme="minorHAnsi" w:hAnsiTheme="minorHAnsi" w:cstheme="minorHAnsi"/>
        </w:rPr>
        <w:t xml:space="preserve">w </w:t>
      </w:r>
      <w:r w:rsidRPr="00DA26AF">
        <w:rPr>
          <w:rFonts w:asciiTheme="minorHAnsi" w:hAnsiTheme="minorHAnsi" w:cstheme="minorHAnsi"/>
        </w:rPr>
        <w:t>wyniku jej wykonania, będą oryginalne, bez niedozwolonych zapożyczeń z</w:t>
      </w:r>
      <w:r w:rsidR="00B032EC">
        <w:rPr>
          <w:rFonts w:asciiTheme="minorHAnsi" w:hAnsiTheme="minorHAnsi" w:cstheme="minorHAnsi"/>
        </w:rPr>
        <w:t> </w:t>
      </w:r>
      <w:r w:rsidRPr="00DA26AF">
        <w:rPr>
          <w:rFonts w:asciiTheme="minorHAnsi" w:hAnsiTheme="minorHAnsi" w:cstheme="minorHAnsi"/>
        </w:rPr>
        <w:t>utworów osób trzecich oraz nie będą naruszać praw przysługujących osobom trzecim, w</w:t>
      </w:r>
      <w:r w:rsidR="00B96394">
        <w:rPr>
          <w:rFonts w:asciiTheme="minorHAnsi" w:hAnsiTheme="minorHAnsi" w:cstheme="minorHAnsi"/>
        </w:rPr>
        <w:t> </w:t>
      </w:r>
      <w:r w:rsidRPr="00DA26AF">
        <w:rPr>
          <w:rFonts w:asciiTheme="minorHAnsi" w:hAnsiTheme="minorHAnsi" w:cstheme="minorHAnsi"/>
        </w:rPr>
        <w:t xml:space="preserve">szczególności praw autorskich oraz dóbr osobistych tych osób; </w:t>
      </w:r>
    </w:p>
    <w:p w14:paraId="7A21D0C9" w14:textId="4AAA3BCD" w:rsidR="00C176B0" w:rsidRPr="00DA26AF" w:rsidRDefault="00C176B0" w:rsidP="007F67F2">
      <w:pPr>
        <w:numPr>
          <w:ilvl w:val="1"/>
          <w:numId w:val="10"/>
        </w:numPr>
        <w:tabs>
          <w:tab w:val="num" w:pos="426"/>
        </w:tabs>
        <w:spacing w:line="276" w:lineRule="auto"/>
        <w:ind w:left="1134" w:hanging="567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nabędzie od osób, którymi będzie posługiwać się w ramach wykon</w:t>
      </w:r>
      <w:r w:rsidR="00B96394">
        <w:rPr>
          <w:rFonts w:asciiTheme="minorHAnsi" w:hAnsiTheme="minorHAnsi" w:cstheme="minorHAnsi"/>
        </w:rPr>
        <w:t>yw</w:t>
      </w:r>
      <w:r w:rsidRPr="00DA26AF">
        <w:rPr>
          <w:rFonts w:asciiTheme="minorHAnsi" w:hAnsiTheme="minorHAnsi" w:cstheme="minorHAnsi"/>
        </w:rPr>
        <w:t xml:space="preserve">ania </w:t>
      </w:r>
      <w:r w:rsidR="00793B09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mowy wszelkie prawa, w tym autorskie prawa majątkowe oraz prawa do zezwalania na wykonanie praw zależnych, na wszystkich polach eksploatacji, o których mowa w</w:t>
      </w:r>
      <w:r w:rsidR="009558D7" w:rsidRPr="00DA26AF">
        <w:rPr>
          <w:rFonts w:asciiTheme="minorHAnsi" w:hAnsiTheme="minorHAnsi" w:cstheme="minorHAnsi"/>
        </w:rPr>
        <w:t> </w:t>
      </w:r>
      <w:r w:rsidRPr="00DA26AF">
        <w:rPr>
          <w:rFonts w:asciiTheme="minorHAnsi" w:hAnsiTheme="minorHAnsi" w:cstheme="minorHAnsi"/>
        </w:rPr>
        <w:t>ust. 3, oraz zezwolenie na wprowadzenie zmian na utworach bez konieczności ich uzgadniania z osobami, którym mogłyby przysługiwać autorskie prawa osobiste;</w:t>
      </w:r>
    </w:p>
    <w:p w14:paraId="7E53A747" w14:textId="77777777" w:rsidR="00C176B0" w:rsidRPr="00DA26AF" w:rsidRDefault="00C176B0" w:rsidP="007F67F2">
      <w:pPr>
        <w:numPr>
          <w:ilvl w:val="1"/>
          <w:numId w:val="10"/>
        </w:numPr>
        <w:tabs>
          <w:tab w:val="num" w:pos="426"/>
        </w:tabs>
        <w:spacing w:line="276" w:lineRule="auto"/>
        <w:ind w:left="1134" w:hanging="567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nie dokonał i nie dokona rozporządzeń prawami, w tym autorskimi prawami majątkowymi w zakresie jaki uniemożliwiłby ich nabycie przez Zamawiającego </w:t>
      </w:r>
      <w:r w:rsidR="007F67F2" w:rsidRPr="00DA26AF">
        <w:rPr>
          <w:rFonts w:asciiTheme="minorHAnsi" w:hAnsiTheme="minorHAnsi" w:cstheme="minorHAnsi"/>
        </w:rPr>
        <w:br/>
      </w:r>
      <w:r w:rsidRPr="00DA26AF">
        <w:rPr>
          <w:rFonts w:asciiTheme="minorHAnsi" w:hAnsiTheme="minorHAnsi" w:cstheme="minorHAnsi"/>
        </w:rPr>
        <w:t>i dysponowanie na polach eksploatacji określonych w ust. 3;</w:t>
      </w:r>
    </w:p>
    <w:p w14:paraId="6A453D29" w14:textId="0DD50CFF" w:rsidR="00C176B0" w:rsidRPr="00DA26AF" w:rsidRDefault="00C176B0" w:rsidP="007F67F2">
      <w:pPr>
        <w:numPr>
          <w:ilvl w:val="1"/>
          <w:numId w:val="10"/>
        </w:numPr>
        <w:tabs>
          <w:tab w:val="num" w:pos="426"/>
        </w:tabs>
        <w:spacing w:line="276" w:lineRule="auto"/>
        <w:ind w:left="1134" w:hanging="567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Wykonawca zapewni, iż twórcy utworów powstałych w wyniku wykonania </w:t>
      </w:r>
      <w:r w:rsidR="00167BFC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mowy nie będą wykonywać przysługujących im osobistych praw autorskich do utworów względem Zamawiającego lub jego następców prawnych, ich licencjobiorców lub innych podmiotów, którym Zamawiający lub jego następcy prawni umożliwią korzystanie z utworów;</w:t>
      </w:r>
    </w:p>
    <w:p w14:paraId="7D483D29" w14:textId="24C236F9" w:rsidR="00C176B0" w:rsidRPr="00DA26AF" w:rsidRDefault="00C176B0" w:rsidP="007F67F2">
      <w:pPr>
        <w:numPr>
          <w:ilvl w:val="1"/>
          <w:numId w:val="10"/>
        </w:numPr>
        <w:spacing w:line="276" w:lineRule="auto"/>
        <w:ind w:left="1134" w:hanging="567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do dnia przeniesienia autorskich praw majątkowych będzie wykonywał te prawa wyłącznie dla celów realizacji </w:t>
      </w:r>
      <w:r w:rsidR="00167BFC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mowy.</w:t>
      </w:r>
    </w:p>
    <w:p w14:paraId="575F43FB" w14:textId="4C22F229" w:rsidR="00C176B0" w:rsidRPr="00DA26AF" w:rsidRDefault="00C176B0" w:rsidP="001D0A2B">
      <w:pPr>
        <w:numPr>
          <w:ilvl w:val="3"/>
          <w:numId w:val="9"/>
        </w:numPr>
        <w:tabs>
          <w:tab w:val="num" w:pos="567"/>
        </w:tabs>
        <w:spacing w:line="276" w:lineRule="auto"/>
        <w:ind w:left="567" w:hanging="567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Wykonawca przyjmuje na siebie odpowiedzialność za naruszenie dóbr osobistych lub praw autorskich i pokrewnych osób trzecich, spowodowanych w trakcie lub w wyniku wykonania </w:t>
      </w:r>
      <w:r w:rsidR="00167BFC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mowy lub dysponowania przez Zamawiającego utworami, do których </w:t>
      </w:r>
      <w:r w:rsidRPr="00DA26AF">
        <w:rPr>
          <w:rFonts w:asciiTheme="minorHAnsi" w:hAnsiTheme="minorHAnsi" w:cstheme="minorHAnsi"/>
        </w:rPr>
        <w:lastRenderedPageBreak/>
        <w:t>Wykonawca przeniósł majątkowe prawa autorskie na Zamawiającego. W przypadku skierowania z tego tytułu roszczeń przeciwko Zamawiającemu, Wykonawca zobowiązuje się do całkowitego zaspokojenia roszczeń osób trzecich oraz do zwolnienia Zamawiającego z obowiązku świadczenia z tego tytułu, a także do zwrotu i</w:t>
      </w:r>
      <w:r w:rsidR="00B032EC">
        <w:rPr>
          <w:rFonts w:asciiTheme="minorHAnsi" w:hAnsiTheme="minorHAnsi" w:cstheme="minorHAnsi"/>
        </w:rPr>
        <w:t> </w:t>
      </w:r>
      <w:r w:rsidRPr="00DA26AF">
        <w:rPr>
          <w:rFonts w:asciiTheme="minorHAnsi" w:hAnsiTheme="minorHAnsi" w:cstheme="minorHAnsi"/>
        </w:rPr>
        <w:t>wynagrodzenia Zamawiającemu poniesionych z tego tytułu kosztów i utraconych korzyści.</w:t>
      </w:r>
    </w:p>
    <w:p w14:paraId="7CBFD836" w14:textId="3390ED19" w:rsidR="00C176B0" w:rsidRPr="00DA26AF" w:rsidRDefault="00C176B0" w:rsidP="001D0A2B">
      <w:pPr>
        <w:numPr>
          <w:ilvl w:val="3"/>
          <w:numId w:val="9"/>
        </w:numPr>
        <w:tabs>
          <w:tab w:val="num" w:pos="567"/>
        </w:tabs>
        <w:spacing w:line="276" w:lineRule="auto"/>
        <w:ind w:left="567" w:hanging="567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Wykonawca, w ramach wynagrodzenia, o którym mowa w §</w:t>
      </w:r>
      <w:r w:rsidR="003F75C4">
        <w:rPr>
          <w:rFonts w:asciiTheme="minorHAnsi" w:hAnsiTheme="minorHAnsi" w:cstheme="minorHAnsi"/>
        </w:rPr>
        <w:t xml:space="preserve"> </w:t>
      </w:r>
      <w:r w:rsidRPr="00DA26AF">
        <w:rPr>
          <w:rFonts w:asciiTheme="minorHAnsi" w:hAnsiTheme="minorHAnsi" w:cstheme="minorHAnsi"/>
        </w:rPr>
        <w:t>8, z chwilą wytworzenia utwor</w:t>
      </w:r>
      <w:r w:rsidR="007F67F2" w:rsidRPr="00DA26AF">
        <w:rPr>
          <w:rFonts w:asciiTheme="minorHAnsi" w:hAnsiTheme="minorHAnsi" w:cstheme="minorHAnsi"/>
        </w:rPr>
        <w:t xml:space="preserve">u w rozumieniu ustawy z dnia 4 lutego 1994 roku o prawie autorskim i prawach pokrewnych (Dz.U. z </w:t>
      </w:r>
      <w:r w:rsidR="00122040" w:rsidRPr="00DA26AF">
        <w:rPr>
          <w:rFonts w:asciiTheme="minorHAnsi" w:hAnsiTheme="minorHAnsi" w:cstheme="minorHAnsi"/>
        </w:rPr>
        <w:t>20</w:t>
      </w:r>
      <w:r w:rsidR="00122040">
        <w:rPr>
          <w:rFonts w:asciiTheme="minorHAnsi" w:hAnsiTheme="minorHAnsi" w:cstheme="minorHAnsi"/>
        </w:rPr>
        <w:t>2</w:t>
      </w:r>
      <w:r w:rsidR="00160053">
        <w:rPr>
          <w:rFonts w:asciiTheme="minorHAnsi" w:hAnsiTheme="minorHAnsi" w:cstheme="minorHAnsi"/>
        </w:rPr>
        <w:t>2</w:t>
      </w:r>
      <w:r w:rsidR="00122040" w:rsidRPr="00DA26AF">
        <w:rPr>
          <w:rFonts w:asciiTheme="minorHAnsi" w:hAnsiTheme="minorHAnsi" w:cstheme="minorHAnsi"/>
        </w:rPr>
        <w:t xml:space="preserve"> </w:t>
      </w:r>
      <w:r w:rsidR="007F67F2" w:rsidRPr="00DA26AF">
        <w:rPr>
          <w:rFonts w:asciiTheme="minorHAnsi" w:hAnsiTheme="minorHAnsi" w:cstheme="minorHAnsi"/>
        </w:rPr>
        <w:t xml:space="preserve">r., poz. </w:t>
      </w:r>
      <w:r w:rsidR="00160053">
        <w:rPr>
          <w:rFonts w:asciiTheme="minorHAnsi" w:hAnsiTheme="minorHAnsi" w:cstheme="minorHAnsi"/>
        </w:rPr>
        <w:t>2509</w:t>
      </w:r>
      <w:r w:rsidR="007F67F2" w:rsidRPr="00DA26AF">
        <w:rPr>
          <w:rFonts w:asciiTheme="minorHAnsi" w:hAnsiTheme="minorHAnsi" w:cstheme="minorHAnsi"/>
        </w:rPr>
        <w:t xml:space="preserve">), </w:t>
      </w:r>
      <w:r w:rsidR="003F75C4" w:rsidRPr="00DA26AF">
        <w:rPr>
          <w:rFonts w:asciiTheme="minorHAnsi" w:hAnsiTheme="minorHAnsi" w:cstheme="minorHAnsi"/>
        </w:rPr>
        <w:t xml:space="preserve">przenosi na Zamawiającego </w:t>
      </w:r>
      <w:r w:rsidRPr="00DA26AF">
        <w:rPr>
          <w:rFonts w:asciiTheme="minorHAnsi" w:hAnsiTheme="minorHAnsi" w:cstheme="minorHAnsi"/>
        </w:rPr>
        <w:t>autorskie prawa majątkowe do tego utworu, uprawniające Zamawiającego do wyłącznego, nieograniczonego w czasie i terytorialnie korzystania z niego i</w:t>
      </w:r>
      <w:r w:rsidR="00B032EC">
        <w:rPr>
          <w:rFonts w:asciiTheme="minorHAnsi" w:hAnsiTheme="minorHAnsi" w:cstheme="minorHAnsi"/>
        </w:rPr>
        <w:t> </w:t>
      </w:r>
      <w:r w:rsidRPr="00DA26AF">
        <w:rPr>
          <w:rFonts w:asciiTheme="minorHAnsi" w:hAnsiTheme="minorHAnsi" w:cstheme="minorHAnsi"/>
        </w:rPr>
        <w:t>rozporządzania nim na polach eksploatacji, obejmujących:</w:t>
      </w:r>
    </w:p>
    <w:p w14:paraId="66D67C43" w14:textId="270CB2E7" w:rsidR="00C176B0" w:rsidRPr="00DA26AF" w:rsidRDefault="00C176B0" w:rsidP="001D0A2B">
      <w:pPr>
        <w:numPr>
          <w:ilvl w:val="1"/>
          <w:numId w:val="50"/>
        </w:numPr>
        <w:spacing w:line="276" w:lineRule="auto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w zakresie utrwalania i zwielokrotniania - wytwarzanie dowolną techniką egzemplarzy utworu, w tym zapisu magnetycznego oraz techniką cyfrową, w</w:t>
      </w:r>
      <w:r w:rsidR="00B032EC">
        <w:rPr>
          <w:rFonts w:asciiTheme="minorHAnsi" w:hAnsiTheme="minorHAnsi" w:cstheme="minorHAnsi"/>
        </w:rPr>
        <w:t> </w:t>
      </w:r>
      <w:r w:rsidRPr="00DA26AF">
        <w:rPr>
          <w:rFonts w:asciiTheme="minorHAnsi" w:hAnsiTheme="minorHAnsi" w:cstheme="minorHAnsi"/>
        </w:rPr>
        <w:t xml:space="preserve">dowolnym systemie lub formacie; na wszelkich nośnikach, w tym nośnikach magnetycznych, optycznych, dyskach, kościach pamięci, nośnikach komputerowych lub innych nośnikach zapisów i pamięci; </w:t>
      </w:r>
    </w:p>
    <w:p w14:paraId="4D69FEDD" w14:textId="77777777" w:rsidR="00C176B0" w:rsidRPr="00DA26AF" w:rsidRDefault="00C176B0" w:rsidP="001D0A2B">
      <w:pPr>
        <w:numPr>
          <w:ilvl w:val="1"/>
          <w:numId w:val="50"/>
        </w:numPr>
        <w:spacing w:line="276" w:lineRule="auto"/>
        <w:ind w:left="1134" w:hanging="567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w zakresie obrotu oryginałem albo egzemplarzami, na których dany utwór utrwalono - wprowadzanie do obrotu, użyczenie lub najem oryginału albo egzemplarzy;</w:t>
      </w:r>
    </w:p>
    <w:p w14:paraId="76634D08" w14:textId="5A23E74C" w:rsidR="00C176B0" w:rsidRPr="00DA26AF" w:rsidRDefault="00C176B0" w:rsidP="001D0A2B">
      <w:pPr>
        <w:numPr>
          <w:ilvl w:val="1"/>
          <w:numId w:val="50"/>
        </w:numPr>
        <w:spacing w:line="276" w:lineRule="auto"/>
        <w:ind w:left="1134" w:hanging="567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w zakresie rozpowszechniania w sposób inny niż określony w pkt 2 - publiczne wykonanie, wystawienie, wyświetlenie, odtworzenie oraz nadawanie i</w:t>
      </w:r>
      <w:r w:rsidR="00B032EC">
        <w:rPr>
          <w:rFonts w:asciiTheme="minorHAnsi" w:hAnsiTheme="minorHAnsi" w:cstheme="minorHAnsi"/>
        </w:rPr>
        <w:t> </w:t>
      </w:r>
      <w:r w:rsidRPr="00DA26AF">
        <w:rPr>
          <w:rFonts w:asciiTheme="minorHAnsi" w:hAnsiTheme="minorHAnsi" w:cstheme="minorHAnsi"/>
        </w:rPr>
        <w:t xml:space="preserve">reemitowanie w dowolnej formie, a także publiczne udostępnianie utworu w taki sposób, aby każdy mógł mieć do niego dostęp w miejscu i w czasie przez siebie wybranym; </w:t>
      </w:r>
    </w:p>
    <w:p w14:paraId="5A8F298F" w14:textId="77777777" w:rsidR="00C176B0" w:rsidRPr="00DA26AF" w:rsidRDefault="00C176B0" w:rsidP="001D0A2B">
      <w:pPr>
        <w:numPr>
          <w:ilvl w:val="1"/>
          <w:numId w:val="50"/>
        </w:numPr>
        <w:spacing w:line="276" w:lineRule="auto"/>
        <w:ind w:left="1134" w:hanging="567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wszelkie publiczne udostępnianie wytworzonych utworów w taki sposób, aby każdy mógł mieć do niego dostęp w miejscu i czasie przez siebie wybranym, w tym poprzez sieci kablowe, telekomunikacyjne lub multimedialne lub inne systemy przekazu, w obiegu otwartym lub zamkniętym, w jakiejkolwiek technice, systemie lub formacie, z lub bez możliwości zapisu, w tym też w serwisach tekstowych, multimedialnych, internetowych, telefonicznych lub telekomunikacyjnych;</w:t>
      </w:r>
    </w:p>
    <w:p w14:paraId="413A4451" w14:textId="77777777" w:rsidR="00C176B0" w:rsidRPr="00DA26AF" w:rsidRDefault="00C176B0" w:rsidP="001D0A2B">
      <w:pPr>
        <w:numPr>
          <w:ilvl w:val="1"/>
          <w:numId w:val="50"/>
        </w:numPr>
        <w:spacing w:line="276" w:lineRule="auto"/>
        <w:ind w:left="1134" w:hanging="567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tłumaczenia na języki obce;</w:t>
      </w:r>
    </w:p>
    <w:p w14:paraId="735BAA72" w14:textId="77777777" w:rsidR="00C176B0" w:rsidRPr="00DA26AF" w:rsidRDefault="00C176B0" w:rsidP="001D0A2B">
      <w:pPr>
        <w:numPr>
          <w:ilvl w:val="1"/>
          <w:numId w:val="50"/>
        </w:numPr>
        <w:spacing w:line="276" w:lineRule="auto"/>
        <w:ind w:left="1134" w:hanging="567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dokonywania opracowań, przemontowań i zmian układu, modyfikacji;</w:t>
      </w:r>
    </w:p>
    <w:p w14:paraId="1EA6BB25" w14:textId="77777777" w:rsidR="00C176B0" w:rsidRPr="00DA26AF" w:rsidRDefault="00C176B0" w:rsidP="001D0A2B">
      <w:pPr>
        <w:numPr>
          <w:ilvl w:val="1"/>
          <w:numId w:val="50"/>
        </w:numPr>
        <w:spacing w:line="276" w:lineRule="auto"/>
        <w:ind w:left="1134" w:hanging="567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wprowadzenia do sieci Internet, Intranet i pamięci wewnętrznej komputera;</w:t>
      </w:r>
    </w:p>
    <w:p w14:paraId="7D664B49" w14:textId="77777777" w:rsidR="00C176B0" w:rsidRDefault="00C176B0" w:rsidP="001D0A2B">
      <w:pPr>
        <w:numPr>
          <w:ilvl w:val="1"/>
          <w:numId w:val="50"/>
        </w:numPr>
        <w:spacing w:line="276" w:lineRule="auto"/>
        <w:ind w:left="1134" w:hanging="567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publikowanie w dowolnej formie tak całości, jak i fragmentów;</w:t>
      </w:r>
    </w:p>
    <w:p w14:paraId="58632F59" w14:textId="77777777" w:rsidR="00260FAC" w:rsidRPr="001E6BD2" w:rsidRDefault="00260FAC" w:rsidP="001D0A2B">
      <w:pPr>
        <w:numPr>
          <w:ilvl w:val="1"/>
          <w:numId w:val="50"/>
        </w:numPr>
        <w:spacing w:line="276" w:lineRule="auto"/>
        <w:ind w:left="1134" w:hanging="567"/>
        <w:contextualSpacing/>
        <w:rPr>
          <w:rFonts w:asciiTheme="minorHAnsi" w:hAnsiTheme="minorHAnsi" w:cstheme="minorHAnsi"/>
        </w:rPr>
      </w:pPr>
      <w:r w:rsidRPr="001E6BD2">
        <w:rPr>
          <w:rFonts w:asciiTheme="minorHAnsi" w:hAnsiTheme="minorHAnsi" w:cstheme="minorHAnsi"/>
        </w:rPr>
        <w:t xml:space="preserve">wykorzystywanie w posiadanych systemach lub oprogramowaniu, </w:t>
      </w:r>
    </w:p>
    <w:p w14:paraId="701C3EAC" w14:textId="77777777" w:rsidR="00260FAC" w:rsidRDefault="00260FAC" w:rsidP="001D0A2B">
      <w:pPr>
        <w:numPr>
          <w:ilvl w:val="1"/>
          <w:numId w:val="50"/>
        </w:numPr>
        <w:spacing w:line="276" w:lineRule="auto"/>
        <w:ind w:left="1134" w:hanging="567"/>
        <w:contextualSpacing/>
        <w:rPr>
          <w:rFonts w:asciiTheme="minorHAnsi" w:hAnsiTheme="minorHAnsi"/>
        </w:rPr>
      </w:pPr>
      <w:r w:rsidRPr="001E6BD2">
        <w:rPr>
          <w:rFonts w:asciiTheme="minorHAnsi" w:hAnsiTheme="minorHAnsi" w:cstheme="minorHAnsi"/>
        </w:rPr>
        <w:t>wykorzystywania</w:t>
      </w:r>
      <w:r w:rsidRPr="00954FCF">
        <w:rPr>
          <w:rFonts w:asciiTheme="minorHAnsi" w:hAnsiTheme="minorHAnsi"/>
        </w:rPr>
        <w:t xml:space="preserve"> do rozbudowywania </w:t>
      </w:r>
      <w:r w:rsidR="00D628F3">
        <w:rPr>
          <w:rFonts w:asciiTheme="minorHAnsi" w:hAnsiTheme="minorHAnsi"/>
        </w:rPr>
        <w:t>Systemu</w:t>
      </w:r>
      <w:r w:rsidRPr="00954FCF">
        <w:rPr>
          <w:rFonts w:asciiTheme="minorHAnsi" w:hAnsiTheme="minorHAnsi"/>
        </w:rPr>
        <w:t xml:space="preserve"> lub tworzenia lub rozbudowywania innych systemów, </w:t>
      </w:r>
      <w:r>
        <w:rPr>
          <w:rFonts w:asciiTheme="minorHAnsi" w:hAnsiTheme="minorHAnsi"/>
        </w:rPr>
        <w:t>niż stanowiący przedmiot Umowy,</w:t>
      </w:r>
    </w:p>
    <w:p w14:paraId="069D486B" w14:textId="77777777" w:rsidR="00C176B0" w:rsidRPr="00DA26AF" w:rsidRDefault="00C176B0" w:rsidP="007F67F2">
      <w:pPr>
        <w:spacing w:line="276" w:lineRule="auto"/>
        <w:ind w:left="567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lastRenderedPageBreak/>
        <w:t>oraz zezwala Zamawiającemu na wykonywanie przez niego  autorskiego prawa zależnego.</w:t>
      </w:r>
    </w:p>
    <w:p w14:paraId="5AEFF521" w14:textId="169AC1E6" w:rsidR="00C176B0" w:rsidRPr="00DA26AF" w:rsidRDefault="00C176B0" w:rsidP="001D0A2B">
      <w:pPr>
        <w:numPr>
          <w:ilvl w:val="3"/>
          <w:numId w:val="9"/>
        </w:numPr>
        <w:tabs>
          <w:tab w:val="num" w:pos="567"/>
        </w:tabs>
        <w:spacing w:line="276" w:lineRule="auto"/>
        <w:ind w:left="567" w:hanging="567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Wraz z przeniesieniem autorskich praw majątkowych Zamawiający przejmuje na własność nośniki, na których utrwalono utwory składające się na przedmiot </w:t>
      </w:r>
      <w:r w:rsidR="00167BFC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mowy.</w:t>
      </w:r>
    </w:p>
    <w:p w14:paraId="429BDF09" w14:textId="77777777" w:rsidR="00C176B0" w:rsidRPr="00DA26AF" w:rsidRDefault="00C176B0" w:rsidP="001D0A2B">
      <w:pPr>
        <w:numPr>
          <w:ilvl w:val="3"/>
          <w:numId w:val="9"/>
        </w:numPr>
        <w:tabs>
          <w:tab w:val="num" w:pos="567"/>
        </w:tabs>
        <w:spacing w:line="276" w:lineRule="auto"/>
        <w:ind w:left="567" w:hanging="567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Wykonawca upoważnia Zamawiającego do wykonywania praw, o których mowa w ust. 3 </w:t>
      </w:r>
      <w:r w:rsidRPr="00DA26AF">
        <w:rPr>
          <w:rFonts w:asciiTheme="minorHAnsi" w:hAnsiTheme="minorHAnsi" w:cstheme="minorHAnsi"/>
        </w:rPr>
        <w:br/>
        <w:t xml:space="preserve">na rzecz Zamawiającego przez podmioty trzecie. </w:t>
      </w:r>
    </w:p>
    <w:p w14:paraId="70C83342" w14:textId="55E58C01" w:rsidR="00C176B0" w:rsidRPr="00DA26AF" w:rsidRDefault="00C176B0" w:rsidP="00A43922">
      <w:pPr>
        <w:numPr>
          <w:ilvl w:val="3"/>
          <w:numId w:val="9"/>
        </w:numPr>
        <w:tabs>
          <w:tab w:val="num" w:pos="567"/>
        </w:tabs>
        <w:spacing w:line="276" w:lineRule="auto"/>
        <w:ind w:left="567" w:hanging="567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 zakresie oprogramowania </w:t>
      </w:r>
      <w:r w:rsidR="00B562E4" w:rsidRPr="00DA26AF">
        <w:rPr>
          <w:rFonts w:asciiTheme="minorHAnsi" w:hAnsiTheme="minorHAnsi" w:cstheme="minorHAnsi"/>
        </w:rPr>
        <w:t>nie</w:t>
      </w:r>
      <w:r w:rsidRPr="00DA26AF">
        <w:rPr>
          <w:rFonts w:asciiTheme="minorHAnsi" w:hAnsiTheme="minorHAnsi" w:cstheme="minorHAnsi"/>
        </w:rPr>
        <w:t xml:space="preserve">będącego utworem wytworzonym w związku </w:t>
      </w:r>
      <w:r w:rsidR="007F67F2" w:rsidRPr="00DA26AF">
        <w:rPr>
          <w:rFonts w:asciiTheme="minorHAnsi" w:hAnsiTheme="minorHAnsi" w:cstheme="minorHAnsi"/>
        </w:rPr>
        <w:br/>
      </w:r>
      <w:r w:rsidRPr="00DA26AF">
        <w:rPr>
          <w:rFonts w:asciiTheme="minorHAnsi" w:hAnsiTheme="minorHAnsi" w:cstheme="minorHAnsi"/>
        </w:rPr>
        <w:t xml:space="preserve">z realizacją </w:t>
      </w:r>
      <w:r w:rsidR="00167BFC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mowy</w:t>
      </w:r>
      <w:r w:rsidR="007F67F2" w:rsidRPr="00DA26AF">
        <w:rPr>
          <w:rFonts w:asciiTheme="minorHAnsi" w:hAnsiTheme="minorHAnsi" w:cstheme="minorHAnsi"/>
        </w:rPr>
        <w:t>,</w:t>
      </w:r>
      <w:r w:rsidRPr="00DA26AF">
        <w:rPr>
          <w:rFonts w:asciiTheme="minorHAnsi" w:hAnsiTheme="minorHAnsi" w:cstheme="minorHAnsi"/>
        </w:rPr>
        <w:t xml:space="preserve"> np. oprogramowania licencjonowanego przez podmioty trzecie, zwanego dalej w niniejszym paragrafie „Programem komputerowym”, Wykonawca zapewni</w:t>
      </w:r>
      <w:r w:rsidR="006673E3" w:rsidRPr="00DA26AF">
        <w:rPr>
          <w:rFonts w:asciiTheme="minorHAnsi" w:hAnsiTheme="minorHAnsi" w:cstheme="minorHAnsi"/>
        </w:rPr>
        <w:t>a</w:t>
      </w:r>
      <w:r w:rsidRPr="00DA26AF">
        <w:rPr>
          <w:rFonts w:asciiTheme="minorHAnsi" w:hAnsiTheme="minorHAnsi" w:cstheme="minorHAnsi"/>
        </w:rPr>
        <w:t xml:space="preserve"> Zamawiającemu</w:t>
      </w:r>
      <w:r w:rsidR="00B212FA">
        <w:rPr>
          <w:rFonts w:asciiTheme="minorHAnsi" w:hAnsiTheme="minorHAnsi" w:cstheme="minorHAnsi"/>
        </w:rPr>
        <w:t>,</w:t>
      </w:r>
      <w:r w:rsidRPr="00DA26AF">
        <w:rPr>
          <w:rFonts w:asciiTheme="minorHAnsi" w:hAnsiTheme="minorHAnsi" w:cstheme="minorHAnsi"/>
        </w:rPr>
        <w:t xml:space="preserve"> z dniem prz</w:t>
      </w:r>
      <w:r w:rsidR="00B212FA">
        <w:rPr>
          <w:rFonts w:asciiTheme="minorHAnsi" w:hAnsiTheme="minorHAnsi" w:cstheme="minorHAnsi"/>
        </w:rPr>
        <w:t xml:space="preserve">ekazania Programu komputerowego, </w:t>
      </w:r>
      <w:r w:rsidRPr="00DA26AF">
        <w:rPr>
          <w:rFonts w:asciiTheme="minorHAnsi" w:hAnsiTheme="minorHAnsi" w:cstheme="minorHAnsi"/>
        </w:rPr>
        <w:t>niewyłączne, nieograniczone: czasowo, liczbą użytkowników, liczbą kopii oraz terytorialnie uprawnienia do korzystania z Programu komputerowego</w:t>
      </w:r>
      <w:r w:rsidR="00D412E8">
        <w:rPr>
          <w:rFonts w:asciiTheme="minorHAnsi" w:hAnsiTheme="minorHAnsi" w:cstheme="minorHAnsi"/>
        </w:rPr>
        <w:t xml:space="preserve"> (licencja)</w:t>
      </w:r>
      <w:r w:rsidRPr="00DA26AF">
        <w:rPr>
          <w:rFonts w:asciiTheme="minorHAnsi" w:hAnsiTheme="minorHAnsi" w:cstheme="minorHAnsi"/>
        </w:rPr>
        <w:t xml:space="preserve">, na minimum następujących polach eksploatacji, wraz z prawem wykonywania praw zależnych: </w:t>
      </w:r>
    </w:p>
    <w:p w14:paraId="4B6366C2" w14:textId="77777777" w:rsidR="00C176B0" w:rsidRPr="00DA26AF" w:rsidRDefault="00C176B0" w:rsidP="007F67F2">
      <w:pPr>
        <w:numPr>
          <w:ilvl w:val="1"/>
          <w:numId w:val="31"/>
        </w:numPr>
        <w:spacing w:line="276" w:lineRule="auto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trwałe lub czasowe zwielokrotnianie w całości lub w części jakimikolwiek środkami </w:t>
      </w:r>
      <w:r w:rsidRPr="00DA26AF">
        <w:rPr>
          <w:rFonts w:asciiTheme="minorHAnsi" w:hAnsiTheme="minorHAnsi" w:cstheme="minorHAnsi"/>
        </w:rPr>
        <w:br/>
        <w:t>i w jakiejkolwiek formie; w zakresie, w którym dla wprowadzania, wyświetlania, stosowania, przekazywania i przechowywania programu komputerowego niezbędne jest jego zwielokrotnienie,</w:t>
      </w:r>
    </w:p>
    <w:p w14:paraId="3F69FD03" w14:textId="6238E125" w:rsidR="00C176B0" w:rsidRPr="00DA26AF" w:rsidRDefault="00C176B0" w:rsidP="007F67F2">
      <w:pPr>
        <w:numPr>
          <w:ilvl w:val="1"/>
          <w:numId w:val="31"/>
        </w:numPr>
        <w:spacing w:line="276" w:lineRule="auto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tłumaczenie, przystosowanie, zmianę układu lub jakichkolwiek innych zmian w</w:t>
      </w:r>
      <w:r w:rsidR="00D412E8">
        <w:rPr>
          <w:rFonts w:asciiTheme="minorHAnsi" w:hAnsiTheme="minorHAnsi" w:cstheme="minorHAnsi"/>
        </w:rPr>
        <w:t> </w:t>
      </w:r>
      <w:r w:rsidRPr="00DA26AF">
        <w:rPr>
          <w:rFonts w:asciiTheme="minorHAnsi" w:hAnsiTheme="minorHAnsi" w:cstheme="minorHAnsi"/>
        </w:rPr>
        <w:t>Programie komputerowym, z zachowaniem praw osoby, która tych zmian dokonała, oraz zgodnie z licencją udzieloną przez licencjodawcę,</w:t>
      </w:r>
    </w:p>
    <w:p w14:paraId="601C4271" w14:textId="77777777" w:rsidR="00C176B0" w:rsidRPr="00DA26AF" w:rsidRDefault="00C176B0" w:rsidP="007F67F2">
      <w:pPr>
        <w:numPr>
          <w:ilvl w:val="1"/>
          <w:numId w:val="31"/>
        </w:numPr>
        <w:spacing w:line="276" w:lineRule="auto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rozpowszechnianie, w tym użyczenie lub najem Programu komputerowego lub jego kopii, </w:t>
      </w:r>
    </w:p>
    <w:p w14:paraId="372DC789" w14:textId="77777777" w:rsidR="00C176B0" w:rsidRPr="00DA26AF" w:rsidRDefault="00C176B0" w:rsidP="007F67F2">
      <w:pPr>
        <w:numPr>
          <w:ilvl w:val="1"/>
          <w:numId w:val="31"/>
        </w:numPr>
        <w:spacing w:line="276" w:lineRule="auto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zainstalowania na serwerze/serwerach Zamawiającego, </w:t>
      </w:r>
    </w:p>
    <w:p w14:paraId="724CAE7B" w14:textId="77777777" w:rsidR="00C176B0" w:rsidRPr="00DA26AF" w:rsidRDefault="00C176B0" w:rsidP="007F67F2">
      <w:pPr>
        <w:numPr>
          <w:ilvl w:val="1"/>
          <w:numId w:val="31"/>
        </w:numPr>
        <w:spacing w:line="276" w:lineRule="auto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korzystania w Systemie, w celu przetwarzania danych Zamawiającego dla potrzeb prowadzonej przez niego działalności,</w:t>
      </w:r>
    </w:p>
    <w:p w14:paraId="02CE8B1D" w14:textId="77777777" w:rsidR="00C176B0" w:rsidRPr="00DA26AF" w:rsidRDefault="00C176B0" w:rsidP="007F67F2">
      <w:pPr>
        <w:numPr>
          <w:ilvl w:val="1"/>
          <w:numId w:val="31"/>
        </w:numPr>
        <w:spacing w:line="276" w:lineRule="auto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sporządzania kopii </w:t>
      </w:r>
      <w:r w:rsidR="006673E3" w:rsidRPr="00DA26AF">
        <w:rPr>
          <w:rFonts w:asciiTheme="minorHAnsi" w:hAnsiTheme="minorHAnsi" w:cstheme="minorHAnsi"/>
        </w:rPr>
        <w:t xml:space="preserve">zapasowych </w:t>
      </w:r>
      <w:r w:rsidRPr="00DA26AF">
        <w:rPr>
          <w:rFonts w:asciiTheme="minorHAnsi" w:hAnsiTheme="minorHAnsi" w:cstheme="minorHAnsi"/>
        </w:rPr>
        <w:t>Systemu dla potrzeb właściwego zabezpieczenia danych,</w:t>
      </w:r>
    </w:p>
    <w:p w14:paraId="48BB96B3" w14:textId="77777777" w:rsidR="00C176B0" w:rsidRPr="00DA26AF" w:rsidRDefault="00C176B0" w:rsidP="007F67F2">
      <w:pPr>
        <w:numPr>
          <w:ilvl w:val="1"/>
          <w:numId w:val="31"/>
        </w:numPr>
        <w:spacing w:line="276" w:lineRule="auto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bezpłatnego użytkowania nowych wersji utworu oraz jego aktualizacji i modyfikacji wedle potrzeb własnych, </w:t>
      </w:r>
    </w:p>
    <w:p w14:paraId="5F912F96" w14:textId="77777777" w:rsidR="00C176B0" w:rsidRPr="00DA26AF" w:rsidRDefault="00C176B0" w:rsidP="007F67F2">
      <w:pPr>
        <w:numPr>
          <w:ilvl w:val="1"/>
          <w:numId w:val="31"/>
        </w:numPr>
        <w:spacing w:line="276" w:lineRule="auto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modyfikacji wedle potrzeb własnych.</w:t>
      </w:r>
    </w:p>
    <w:p w14:paraId="5FDB872D" w14:textId="2EE61EFC" w:rsidR="00C176B0" w:rsidRPr="00DA26AF" w:rsidRDefault="00C176B0" w:rsidP="00A43922">
      <w:pPr>
        <w:numPr>
          <w:ilvl w:val="3"/>
          <w:numId w:val="9"/>
        </w:numPr>
        <w:tabs>
          <w:tab w:val="num" w:pos="567"/>
        </w:tabs>
        <w:spacing w:line="276" w:lineRule="auto"/>
        <w:ind w:left="567" w:hanging="567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W przypadku, w którym licencja zostanie wypowiedziana przed upływem okresu</w:t>
      </w:r>
      <w:r w:rsidR="004C1072" w:rsidRPr="00DA26AF">
        <w:rPr>
          <w:rFonts w:asciiTheme="minorHAnsi" w:hAnsiTheme="minorHAnsi" w:cstheme="minorHAnsi"/>
        </w:rPr>
        <w:t xml:space="preserve"> </w:t>
      </w:r>
      <w:r w:rsidR="00167BFC">
        <w:rPr>
          <w:rFonts w:asciiTheme="minorHAnsi" w:hAnsiTheme="minorHAnsi" w:cstheme="minorHAnsi"/>
        </w:rPr>
        <w:t>U</w:t>
      </w:r>
      <w:r w:rsidR="004C1072" w:rsidRPr="00DA26AF">
        <w:rPr>
          <w:rFonts w:asciiTheme="minorHAnsi" w:hAnsiTheme="minorHAnsi" w:cstheme="minorHAnsi"/>
        </w:rPr>
        <w:t>mowy</w:t>
      </w:r>
      <w:r w:rsidR="006673E3" w:rsidRPr="00DA26AF">
        <w:rPr>
          <w:rFonts w:asciiTheme="minorHAnsi" w:hAnsiTheme="minorHAnsi" w:cstheme="minorHAnsi"/>
        </w:rPr>
        <w:t>,</w:t>
      </w:r>
      <w:r w:rsidRPr="00DA26AF">
        <w:rPr>
          <w:rFonts w:asciiTheme="minorHAnsi" w:hAnsiTheme="minorHAnsi" w:cstheme="minorHAnsi"/>
        </w:rPr>
        <w:t xml:space="preserve"> Wykonawca na własny koszt niezwłocznie zapewni Zamawiającemu takie funkcjonalności, które były realizo</w:t>
      </w:r>
      <w:r w:rsidR="00F13586" w:rsidRPr="00DA26AF">
        <w:rPr>
          <w:rFonts w:asciiTheme="minorHAnsi" w:hAnsiTheme="minorHAnsi" w:cstheme="minorHAnsi"/>
        </w:rPr>
        <w:t>wane przez P</w:t>
      </w:r>
      <w:r w:rsidRPr="00DA26AF">
        <w:rPr>
          <w:rFonts w:asciiTheme="minorHAnsi" w:hAnsiTheme="minorHAnsi" w:cstheme="minorHAnsi"/>
        </w:rPr>
        <w:t>rogram komputerowy lub wykorzysta inne komponenty, które je gwarantują.</w:t>
      </w:r>
    </w:p>
    <w:p w14:paraId="03DDA297" w14:textId="16335A93" w:rsidR="00C176B0" w:rsidRPr="00DA26AF" w:rsidRDefault="00C176B0" w:rsidP="00A43922">
      <w:pPr>
        <w:numPr>
          <w:ilvl w:val="3"/>
          <w:numId w:val="9"/>
        </w:numPr>
        <w:tabs>
          <w:tab w:val="num" w:pos="567"/>
        </w:tabs>
        <w:spacing w:line="276" w:lineRule="auto"/>
        <w:ind w:left="567" w:hanging="567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Wykonawca przyjmuje na siebie odpowiedzialność  za naruszenie dóbr osobistych lub praw autorskich i pokrewnych osób trzecich, spowodowanych w trakcie lub w wyniku realizacji usług objętych </w:t>
      </w:r>
      <w:r w:rsidR="00167BFC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mową lub dysponowania przez Zamawiającego wytworzonymi </w:t>
      </w:r>
      <w:r w:rsidRPr="00DA26AF">
        <w:rPr>
          <w:rFonts w:asciiTheme="minorHAnsi" w:hAnsiTheme="minorHAnsi" w:cstheme="minorHAnsi"/>
        </w:rPr>
        <w:lastRenderedPageBreak/>
        <w:t>utworami lub Programem komputerowym, a w przypadku skierowania z tego tytułu roszczeń przeciwko Zamawiającemu, Wykonawca zobowiązuje się do całkowitego zaspokojenia roszczeń osób trzecich oraz do zwolnienia Zamawiającego z obowiązku świadczenia z tego tytułu a także zwrotu Zamawiającemu poniesionych z tego tytułu kosztów i utraconych korzyści.</w:t>
      </w:r>
    </w:p>
    <w:p w14:paraId="68B33B24" w14:textId="1D4578BD" w:rsidR="00C176B0" w:rsidRPr="00DA26AF" w:rsidRDefault="00C176B0" w:rsidP="00A43922">
      <w:pPr>
        <w:numPr>
          <w:ilvl w:val="3"/>
          <w:numId w:val="9"/>
        </w:numPr>
        <w:tabs>
          <w:tab w:val="num" w:pos="567"/>
        </w:tabs>
        <w:spacing w:line="276" w:lineRule="auto"/>
        <w:ind w:left="567" w:hanging="567"/>
        <w:contextualSpacing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Żadne z postanowień </w:t>
      </w:r>
      <w:r w:rsidR="00D16E8E">
        <w:rPr>
          <w:rFonts w:asciiTheme="minorHAnsi" w:hAnsiTheme="minorHAnsi" w:cstheme="minorHAnsi"/>
        </w:rPr>
        <w:t xml:space="preserve">licencji </w:t>
      </w:r>
      <w:r w:rsidRPr="00DA26AF">
        <w:rPr>
          <w:rFonts w:asciiTheme="minorHAnsi" w:hAnsiTheme="minorHAnsi" w:cstheme="minorHAnsi"/>
        </w:rPr>
        <w:t xml:space="preserve">nie może pozostawać w sprzeczności z postanowieniami </w:t>
      </w:r>
      <w:r w:rsidR="00167BFC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mowy, w szczególności nie może w jakikolwiek sposób ograniczać pracy Systemu zgodnie z jego przeznaczeniem. </w:t>
      </w:r>
    </w:p>
    <w:p w14:paraId="3EF0CE70" w14:textId="77777777" w:rsidR="00873C16" w:rsidRPr="00E25397" w:rsidRDefault="00873C16" w:rsidP="00F338F4">
      <w:pPr>
        <w:pStyle w:val="Nagwek2"/>
        <w:spacing w:before="120" w:after="120"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E25397">
        <w:rPr>
          <w:rFonts w:asciiTheme="minorHAnsi" w:hAnsiTheme="minorHAnsi" w:cstheme="minorHAnsi"/>
          <w:b/>
          <w:color w:val="auto"/>
          <w:sz w:val="28"/>
          <w:szCs w:val="28"/>
        </w:rPr>
        <w:t>§</w:t>
      </w:r>
      <w:r w:rsidR="00B212FA" w:rsidRPr="00E25397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D05A89" w:rsidRPr="00E25397">
        <w:rPr>
          <w:rFonts w:asciiTheme="minorHAnsi" w:hAnsiTheme="minorHAnsi" w:cstheme="minorHAnsi"/>
          <w:b/>
          <w:color w:val="auto"/>
          <w:sz w:val="28"/>
          <w:szCs w:val="28"/>
        </w:rPr>
        <w:t>8</w:t>
      </w:r>
      <w:r w:rsidR="00F338F4" w:rsidRPr="00E25397">
        <w:rPr>
          <w:rFonts w:asciiTheme="minorHAnsi" w:hAnsiTheme="minorHAnsi" w:cstheme="minorHAnsi"/>
          <w:b/>
          <w:color w:val="auto"/>
          <w:sz w:val="28"/>
          <w:szCs w:val="28"/>
        </w:rPr>
        <w:br/>
      </w:r>
      <w:r w:rsidRPr="00E25397">
        <w:rPr>
          <w:rFonts w:asciiTheme="minorHAnsi" w:hAnsiTheme="minorHAnsi" w:cstheme="minorHAnsi"/>
          <w:b/>
          <w:color w:val="auto"/>
          <w:sz w:val="28"/>
          <w:szCs w:val="28"/>
        </w:rPr>
        <w:t>Wynagrodzenie Wykonawcy</w:t>
      </w:r>
    </w:p>
    <w:p w14:paraId="372C69EB" w14:textId="566E5554" w:rsidR="00A6131A" w:rsidRPr="00685C58" w:rsidRDefault="00DD542F" w:rsidP="00F13586">
      <w:pPr>
        <w:pStyle w:val="Akapitzlist"/>
        <w:numPr>
          <w:ilvl w:val="0"/>
          <w:numId w:val="27"/>
        </w:numPr>
        <w:spacing w:after="0"/>
        <w:ind w:left="567" w:hanging="567"/>
        <w:rPr>
          <w:rFonts w:asciiTheme="minorHAnsi" w:hAnsiTheme="minorHAnsi" w:cstheme="minorHAnsi"/>
        </w:rPr>
      </w:pPr>
      <w:r w:rsidRPr="00685C58">
        <w:rPr>
          <w:rFonts w:asciiTheme="minorHAnsi" w:hAnsiTheme="minorHAnsi" w:cstheme="minorHAnsi"/>
        </w:rPr>
        <w:t xml:space="preserve">Za wykonanie przedmiotu </w:t>
      </w:r>
      <w:r w:rsidR="00167BFC">
        <w:rPr>
          <w:rFonts w:asciiTheme="minorHAnsi" w:hAnsiTheme="minorHAnsi" w:cstheme="minorHAnsi"/>
        </w:rPr>
        <w:t>U</w:t>
      </w:r>
      <w:r w:rsidRPr="00685C58">
        <w:rPr>
          <w:rFonts w:asciiTheme="minorHAnsi" w:hAnsiTheme="minorHAnsi" w:cstheme="minorHAnsi"/>
        </w:rPr>
        <w:t xml:space="preserve">mowy </w:t>
      </w:r>
      <w:r w:rsidR="00A6131A" w:rsidRPr="00685C58">
        <w:rPr>
          <w:rFonts w:asciiTheme="minorHAnsi" w:hAnsiTheme="minorHAnsi" w:cstheme="minorHAnsi"/>
        </w:rPr>
        <w:t xml:space="preserve">określonego w </w:t>
      </w:r>
      <w:r w:rsidR="003F75C4">
        <w:rPr>
          <w:rFonts w:asciiTheme="minorHAnsi" w:hAnsiTheme="minorHAnsi" w:cstheme="minorHAnsi"/>
        </w:rPr>
        <w:t>§</w:t>
      </w:r>
      <w:r w:rsidR="00A6131A" w:rsidRPr="00685C58">
        <w:rPr>
          <w:rFonts w:asciiTheme="minorHAnsi" w:hAnsiTheme="minorHAnsi" w:cstheme="minorHAnsi"/>
        </w:rPr>
        <w:t xml:space="preserve"> 1 ust. 1 </w:t>
      </w:r>
      <w:r w:rsidRPr="00685C58">
        <w:rPr>
          <w:rFonts w:asciiTheme="minorHAnsi" w:hAnsiTheme="minorHAnsi" w:cstheme="minorHAnsi"/>
        </w:rPr>
        <w:t xml:space="preserve">Zamawiający zapłaci Wykonawcy wynagrodzenie w wysokości </w:t>
      </w:r>
      <w:r w:rsidRPr="00A43922">
        <w:rPr>
          <w:rFonts w:asciiTheme="minorHAnsi" w:hAnsiTheme="minorHAnsi" w:cstheme="minorHAnsi"/>
          <w:b/>
          <w:i/>
        </w:rPr>
        <w:t>……….. (słownie:</w:t>
      </w:r>
      <w:r w:rsidR="00DA26AF" w:rsidRPr="00A43922">
        <w:rPr>
          <w:rFonts w:asciiTheme="minorHAnsi" w:hAnsiTheme="minorHAnsi" w:cstheme="minorHAnsi"/>
          <w:b/>
          <w:i/>
        </w:rPr>
        <w:t>…</w:t>
      </w:r>
      <w:r w:rsidR="00F132DA" w:rsidRPr="00A43922">
        <w:rPr>
          <w:rFonts w:asciiTheme="minorHAnsi" w:hAnsiTheme="minorHAnsi" w:cstheme="minorHAnsi"/>
          <w:b/>
          <w:i/>
        </w:rPr>
        <w:t xml:space="preserve"> </w:t>
      </w:r>
      <w:r w:rsidRPr="00A43922">
        <w:rPr>
          <w:rFonts w:asciiTheme="minorHAnsi" w:hAnsiTheme="minorHAnsi" w:cstheme="minorHAnsi"/>
          <w:b/>
          <w:i/>
        </w:rPr>
        <w:t xml:space="preserve">) </w:t>
      </w:r>
      <w:r w:rsidRPr="0093131C">
        <w:rPr>
          <w:rFonts w:asciiTheme="minorHAnsi" w:hAnsiTheme="minorHAnsi" w:cstheme="minorHAnsi"/>
          <w:b/>
        </w:rPr>
        <w:t>złotych brutto</w:t>
      </w:r>
      <w:r w:rsidR="0097330E" w:rsidRPr="0093131C">
        <w:rPr>
          <w:rFonts w:asciiTheme="minorHAnsi" w:hAnsiTheme="minorHAnsi" w:cstheme="minorHAnsi"/>
          <w:b/>
        </w:rPr>
        <w:t>.</w:t>
      </w:r>
      <w:r w:rsidR="0097330E" w:rsidRPr="00685C58">
        <w:rPr>
          <w:rFonts w:asciiTheme="minorHAnsi" w:hAnsiTheme="minorHAnsi" w:cstheme="minorHAnsi"/>
        </w:rPr>
        <w:t xml:space="preserve"> </w:t>
      </w:r>
    </w:p>
    <w:p w14:paraId="3DE81DEF" w14:textId="039899B0" w:rsidR="00873C16" w:rsidRPr="00685C58" w:rsidRDefault="003F75C4" w:rsidP="00A6131A">
      <w:pPr>
        <w:pStyle w:val="Akapitzlist"/>
        <w:numPr>
          <w:ilvl w:val="0"/>
          <w:numId w:val="27"/>
        </w:numPr>
        <w:spacing w:after="0"/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Wynagrodzenie z tytułu wykonania prac rozwojowych (§</w:t>
      </w:r>
      <w:r w:rsidR="00A6131A" w:rsidRPr="00685C58">
        <w:rPr>
          <w:rFonts w:asciiTheme="minorHAnsi" w:hAnsiTheme="minorHAnsi" w:cstheme="minorHAnsi"/>
        </w:rPr>
        <w:t xml:space="preserve"> 1 ust. 2</w:t>
      </w:r>
      <w:r>
        <w:rPr>
          <w:rFonts w:asciiTheme="minorHAnsi" w:hAnsiTheme="minorHAnsi" w:cstheme="minorHAnsi"/>
        </w:rPr>
        <w:t xml:space="preserve">) </w:t>
      </w:r>
      <w:r w:rsidR="00A6131A" w:rsidRPr="00685C5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wynosi maksymalnie </w:t>
      </w:r>
      <w:r w:rsidR="0097330E" w:rsidRPr="00A43922">
        <w:rPr>
          <w:rFonts w:asciiTheme="minorHAnsi" w:hAnsiTheme="minorHAnsi" w:cstheme="minorHAnsi"/>
          <w:b/>
          <w:i/>
        </w:rPr>
        <w:t xml:space="preserve">……….. (słownie:… ) </w:t>
      </w:r>
      <w:r w:rsidR="0097330E" w:rsidRPr="0093131C">
        <w:rPr>
          <w:rFonts w:asciiTheme="minorHAnsi" w:hAnsiTheme="minorHAnsi" w:cstheme="minorHAnsi"/>
          <w:b/>
        </w:rPr>
        <w:t>złotych brutto</w:t>
      </w:r>
      <w:r>
        <w:rPr>
          <w:rFonts w:asciiTheme="minorHAnsi" w:hAnsiTheme="minorHAnsi" w:cstheme="minorHAnsi"/>
        </w:rPr>
        <w:t xml:space="preserve"> i stanowi iloczyn </w:t>
      </w:r>
      <w:r w:rsidR="00DD542F" w:rsidRPr="00685C58">
        <w:rPr>
          <w:rFonts w:asciiTheme="minorHAnsi" w:hAnsiTheme="minorHAnsi" w:cstheme="minorHAnsi"/>
        </w:rPr>
        <w:t xml:space="preserve">kwoty </w:t>
      </w:r>
      <w:r w:rsidR="002612D9" w:rsidRPr="00685C58">
        <w:rPr>
          <w:rFonts w:asciiTheme="minorHAnsi" w:hAnsiTheme="minorHAnsi" w:cstheme="minorHAnsi"/>
        </w:rPr>
        <w:t xml:space="preserve">za </w:t>
      </w:r>
      <w:r w:rsidR="002612D9" w:rsidRPr="003952EA">
        <w:rPr>
          <w:rFonts w:asciiTheme="minorHAnsi" w:hAnsiTheme="minorHAnsi" w:cstheme="minorHAnsi"/>
        </w:rPr>
        <w:t>jedną godzinę programistyczną</w:t>
      </w:r>
      <w:r w:rsidR="00DD542F" w:rsidRPr="003952EA">
        <w:rPr>
          <w:rFonts w:asciiTheme="minorHAnsi" w:hAnsiTheme="minorHAnsi" w:cstheme="minorHAnsi"/>
        </w:rPr>
        <w:t xml:space="preserve"> </w:t>
      </w:r>
      <w:r w:rsidRPr="003952EA">
        <w:rPr>
          <w:rFonts w:asciiTheme="minorHAnsi" w:hAnsiTheme="minorHAnsi" w:cstheme="minorHAnsi"/>
        </w:rPr>
        <w:t>wynosząc</w:t>
      </w:r>
      <w:r w:rsidR="009068EE" w:rsidRPr="003952EA">
        <w:rPr>
          <w:rFonts w:asciiTheme="minorHAnsi" w:hAnsiTheme="minorHAnsi" w:cstheme="minorHAnsi"/>
        </w:rPr>
        <w:t>ą</w:t>
      </w:r>
      <w:r w:rsidRPr="003952EA">
        <w:rPr>
          <w:rFonts w:asciiTheme="minorHAnsi" w:hAnsiTheme="minorHAnsi" w:cstheme="minorHAnsi"/>
        </w:rPr>
        <w:t xml:space="preserve"> </w:t>
      </w:r>
      <w:r w:rsidR="00DD542F" w:rsidRPr="003952EA">
        <w:rPr>
          <w:rFonts w:asciiTheme="minorHAnsi" w:hAnsiTheme="minorHAnsi" w:cstheme="minorHAnsi"/>
          <w:b/>
          <w:i/>
        </w:rPr>
        <w:t>…….. (słownie</w:t>
      </w:r>
      <w:r w:rsidR="0093131C">
        <w:rPr>
          <w:rFonts w:asciiTheme="minorHAnsi" w:hAnsiTheme="minorHAnsi" w:cstheme="minorHAnsi"/>
          <w:b/>
          <w:i/>
        </w:rPr>
        <w:t>:</w:t>
      </w:r>
      <w:r w:rsidR="00DD542F" w:rsidRPr="003952EA">
        <w:rPr>
          <w:rFonts w:asciiTheme="minorHAnsi" w:hAnsiTheme="minorHAnsi" w:cstheme="minorHAnsi"/>
          <w:b/>
          <w:i/>
        </w:rPr>
        <w:t xml:space="preserve"> ……) </w:t>
      </w:r>
      <w:r w:rsidR="00DD542F" w:rsidRPr="0093131C">
        <w:rPr>
          <w:rFonts w:asciiTheme="minorHAnsi" w:hAnsiTheme="minorHAnsi" w:cstheme="minorHAnsi"/>
          <w:b/>
        </w:rPr>
        <w:t>zł</w:t>
      </w:r>
      <w:r w:rsidR="0093131C" w:rsidRPr="0093131C">
        <w:rPr>
          <w:rFonts w:asciiTheme="minorHAnsi" w:hAnsiTheme="minorHAnsi" w:cstheme="minorHAnsi"/>
          <w:b/>
        </w:rPr>
        <w:t xml:space="preserve">otych </w:t>
      </w:r>
      <w:r w:rsidR="00DD542F" w:rsidRPr="0093131C">
        <w:rPr>
          <w:rFonts w:asciiTheme="minorHAnsi" w:hAnsiTheme="minorHAnsi" w:cstheme="minorHAnsi"/>
          <w:b/>
        </w:rPr>
        <w:t>brutto</w:t>
      </w:r>
      <w:r w:rsidR="00DD542F" w:rsidRPr="003952EA">
        <w:rPr>
          <w:rFonts w:asciiTheme="minorHAnsi" w:hAnsiTheme="minorHAnsi" w:cstheme="minorHAnsi"/>
        </w:rPr>
        <w:t xml:space="preserve"> i </w:t>
      </w:r>
      <w:r w:rsidRPr="003952EA">
        <w:rPr>
          <w:rFonts w:asciiTheme="minorHAnsi" w:hAnsiTheme="minorHAnsi" w:cstheme="minorHAnsi"/>
        </w:rPr>
        <w:t xml:space="preserve">liczbę </w:t>
      </w:r>
      <w:r w:rsidR="004C368C" w:rsidRPr="003952EA">
        <w:rPr>
          <w:rFonts w:asciiTheme="minorHAnsi" w:hAnsiTheme="minorHAnsi" w:cstheme="minorHAnsi"/>
        </w:rPr>
        <w:t>4</w:t>
      </w:r>
      <w:r w:rsidR="003952EA" w:rsidRPr="003952EA">
        <w:rPr>
          <w:rFonts w:asciiTheme="minorHAnsi" w:hAnsiTheme="minorHAnsi" w:cstheme="minorHAnsi"/>
        </w:rPr>
        <w:t>7</w:t>
      </w:r>
      <w:r w:rsidR="004C368C" w:rsidRPr="003952EA">
        <w:rPr>
          <w:rFonts w:asciiTheme="minorHAnsi" w:hAnsiTheme="minorHAnsi" w:cstheme="minorHAnsi"/>
        </w:rPr>
        <w:t xml:space="preserve">5 </w:t>
      </w:r>
      <w:r w:rsidR="002612D9" w:rsidRPr="003952EA">
        <w:rPr>
          <w:rFonts w:asciiTheme="minorHAnsi" w:hAnsiTheme="minorHAnsi" w:cstheme="minorHAnsi"/>
        </w:rPr>
        <w:t>godzin programistycznych</w:t>
      </w:r>
      <w:r w:rsidR="00873C16" w:rsidRPr="003952EA">
        <w:rPr>
          <w:rFonts w:asciiTheme="minorHAnsi" w:hAnsiTheme="minorHAnsi" w:cstheme="minorHAnsi"/>
        </w:rPr>
        <w:t>, zgodnie z</w:t>
      </w:r>
      <w:r w:rsidR="00DD542F" w:rsidRPr="003952EA">
        <w:rPr>
          <w:rFonts w:asciiTheme="minorHAnsi" w:hAnsiTheme="minorHAnsi" w:cstheme="minorHAnsi"/>
        </w:rPr>
        <w:t xml:space="preserve">e złożoną </w:t>
      </w:r>
      <w:r w:rsidRPr="003952EA">
        <w:rPr>
          <w:rFonts w:asciiTheme="minorHAnsi" w:hAnsiTheme="minorHAnsi" w:cstheme="minorHAnsi"/>
        </w:rPr>
        <w:t>Ofertą. Wynagrodzenie będzie rozliczane na podstawie faktycznie zleconych prac rozwojowych</w:t>
      </w:r>
      <w:r w:rsidR="00260FAC" w:rsidRPr="003952EA">
        <w:rPr>
          <w:rFonts w:asciiTheme="minorHAnsi" w:hAnsiTheme="minorHAnsi" w:cstheme="minorHAnsi"/>
        </w:rPr>
        <w:t xml:space="preserve"> (godzin programistycznych)</w:t>
      </w:r>
      <w:r w:rsidR="00B032EC" w:rsidRPr="003952EA">
        <w:rPr>
          <w:rFonts w:asciiTheme="minorHAnsi" w:hAnsiTheme="minorHAnsi" w:cstheme="minorHAnsi"/>
        </w:rPr>
        <w:t>,</w:t>
      </w:r>
      <w:r w:rsidR="00582922" w:rsidRPr="003952EA">
        <w:rPr>
          <w:rFonts w:asciiTheme="minorHAnsi" w:hAnsiTheme="minorHAnsi" w:cstheme="minorHAnsi"/>
        </w:rPr>
        <w:t xml:space="preserve"> nie częściej niż raz na kwartał.</w:t>
      </w:r>
    </w:p>
    <w:p w14:paraId="0CD13132" w14:textId="1530BD55" w:rsidR="00E15406" w:rsidRPr="00DA26AF" w:rsidRDefault="00F13586" w:rsidP="00F13586">
      <w:pPr>
        <w:pStyle w:val="Akapitzlist"/>
        <w:numPr>
          <w:ilvl w:val="0"/>
          <w:numId w:val="27"/>
        </w:numPr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W</w:t>
      </w:r>
      <w:r w:rsidR="00E15406" w:rsidRPr="00DA26AF">
        <w:rPr>
          <w:rFonts w:asciiTheme="minorHAnsi" w:hAnsiTheme="minorHAnsi" w:cstheme="minorHAnsi"/>
        </w:rPr>
        <w:t>ynagrodzenie Wykonawcy, o którym mowa w ust. 1</w:t>
      </w:r>
      <w:r w:rsidR="00A6131A">
        <w:rPr>
          <w:rFonts w:asciiTheme="minorHAnsi" w:hAnsiTheme="minorHAnsi" w:cstheme="minorHAnsi"/>
        </w:rPr>
        <w:t xml:space="preserve"> i ust. 2</w:t>
      </w:r>
      <w:r w:rsidR="00E15406" w:rsidRPr="00DA26AF">
        <w:rPr>
          <w:rFonts w:asciiTheme="minorHAnsi" w:hAnsiTheme="minorHAnsi" w:cstheme="minorHAnsi"/>
        </w:rPr>
        <w:t xml:space="preserve">, zawiera wszelkie koszty związane z realizacją </w:t>
      </w:r>
      <w:r w:rsidR="00167BFC">
        <w:rPr>
          <w:rFonts w:asciiTheme="minorHAnsi" w:hAnsiTheme="minorHAnsi" w:cstheme="minorHAnsi"/>
        </w:rPr>
        <w:t>U</w:t>
      </w:r>
      <w:r w:rsidR="00E15406" w:rsidRPr="00DA26AF">
        <w:rPr>
          <w:rFonts w:asciiTheme="minorHAnsi" w:hAnsiTheme="minorHAnsi" w:cstheme="minorHAnsi"/>
        </w:rPr>
        <w:t>mowy, w tym wynagrodzenie z tytułu przeniesienia autorskich praw majątkowych</w:t>
      </w:r>
      <w:r w:rsidR="009068EE">
        <w:rPr>
          <w:rFonts w:asciiTheme="minorHAnsi" w:hAnsiTheme="minorHAnsi" w:cstheme="minorHAnsi"/>
        </w:rPr>
        <w:t>,</w:t>
      </w:r>
      <w:r w:rsidR="00E15406" w:rsidRPr="00DA26AF">
        <w:rPr>
          <w:rFonts w:asciiTheme="minorHAnsi" w:hAnsiTheme="minorHAnsi" w:cstheme="minorHAnsi"/>
        </w:rPr>
        <w:t xml:space="preserve"> o których mowa w § 7</w:t>
      </w:r>
      <w:r w:rsidR="00745731" w:rsidRPr="00DA26AF">
        <w:rPr>
          <w:rFonts w:asciiTheme="minorHAnsi" w:hAnsiTheme="minorHAnsi" w:cstheme="minorHAnsi"/>
        </w:rPr>
        <w:t xml:space="preserve"> ust</w:t>
      </w:r>
      <w:r w:rsidR="00B212FA">
        <w:rPr>
          <w:rFonts w:asciiTheme="minorHAnsi" w:hAnsiTheme="minorHAnsi" w:cstheme="minorHAnsi"/>
        </w:rPr>
        <w:t>.</w:t>
      </w:r>
      <w:r w:rsidR="00745731" w:rsidRPr="00DA26AF">
        <w:rPr>
          <w:rFonts w:asciiTheme="minorHAnsi" w:hAnsiTheme="minorHAnsi" w:cstheme="minorHAnsi"/>
        </w:rPr>
        <w:t xml:space="preserve"> 3</w:t>
      </w:r>
      <w:r w:rsidR="003F75C4">
        <w:rPr>
          <w:rFonts w:asciiTheme="minorHAnsi" w:hAnsiTheme="minorHAnsi" w:cstheme="minorHAnsi"/>
        </w:rPr>
        <w:t xml:space="preserve"> lub</w:t>
      </w:r>
      <w:r w:rsidR="00E15406" w:rsidRPr="00DA26AF">
        <w:rPr>
          <w:rFonts w:asciiTheme="minorHAnsi" w:hAnsiTheme="minorHAnsi" w:cstheme="minorHAnsi"/>
        </w:rPr>
        <w:t xml:space="preserve"> koszty licencji, o których mowa </w:t>
      </w:r>
      <w:r w:rsidR="003F75C4">
        <w:rPr>
          <w:rFonts w:asciiTheme="minorHAnsi" w:hAnsiTheme="minorHAnsi" w:cstheme="minorHAnsi"/>
        </w:rPr>
        <w:br/>
      </w:r>
      <w:r w:rsidR="00E15406" w:rsidRPr="00DA26AF">
        <w:rPr>
          <w:rFonts w:asciiTheme="minorHAnsi" w:hAnsiTheme="minorHAnsi" w:cstheme="minorHAnsi"/>
        </w:rPr>
        <w:t>w § 7 ust. 6</w:t>
      </w:r>
      <w:r w:rsidR="00745731" w:rsidRPr="00DA26AF">
        <w:rPr>
          <w:rFonts w:asciiTheme="minorHAnsi" w:hAnsiTheme="minorHAnsi" w:cstheme="minorHAnsi"/>
        </w:rPr>
        <w:t xml:space="preserve">. </w:t>
      </w:r>
      <w:r w:rsidR="00E15406" w:rsidRPr="00DA26AF">
        <w:rPr>
          <w:rFonts w:asciiTheme="minorHAnsi" w:hAnsiTheme="minorHAnsi" w:cstheme="minorHAnsi"/>
        </w:rPr>
        <w:t xml:space="preserve">Wykonawca oświadcza, że podczas świadczenia usługi nie będzie wymagał od Zamawiającego nabywania żadnych dodatkowych usług ani uprawnień (np. licencji) innych niż wskazane w </w:t>
      </w:r>
      <w:r w:rsidR="00167BFC">
        <w:rPr>
          <w:rFonts w:asciiTheme="minorHAnsi" w:hAnsiTheme="minorHAnsi" w:cstheme="minorHAnsi"/>
        </w:rPr>
        <w:t>U</w:t>
      </w:r>
      <w:r w:rsidR="00E15406" w:rsidRPr="00DA26AF">
        <w:rPr>
          <w:rFonts w:asciiTheme="minorHAnsi" w:hAnsiTheme="minorHAnsi" w:cstheme="minorHAnsi"/>
        </w:rPr>
        <w:t>mowie.</w:t>
      </w:r>
    </w:p>
    <w:p w14:paraId="5058F6B2" w14:textId="064B82E5" w:rsidR="00DD0CAB" w:rsidRPr="003F75C4" w:rsidRDefault="003F75C4" w:rsidP="00580762">
      <w:pPr>
        <w:pStyle w:val="Akapitzlist"/>
        <w:numPr>
          <w:ilvl w:val="0"/>
          <w:numId w:val="27"/>
        </w:numPr>
        <w:ind w:left="567" w:hanging="567"/>
        <w:rPr>
          <w:rFonts w:asciiTheme="minorHAnsi" w:hAnsiTheme="minorHAnsi" w:cstheme="minorHAnsi"/>
        </w:rPr>
      </w:pPr>
      <w:r w:rsidRPr="003F75C4">
        <w:rPr>
          <w:rFonts w:asciiTheme="minorHAnsi" w:hAnsiTheme="minorHAnsi" w:cstheme="minorHAnsi"/>
        </w:rPr>
        <w:t>Wynagrodzenie będzie płatne</w:t>
      </w:r>
      <w:r w:rsidR="001B0C9D">
        <w:rPr>
          <w:rFonts w:asciiTheme="minorHAnsi" w:hAnsiTheme="minorHAnsi" w:cstheme="minorHAnsi"/>
        </w:rPr>
        <w:t xml:space="preserve"> </w:t>
      </w:r>
      <w:r w:rsidRPr="003F75C4">
        <w:rPr>
          <w:rFonts w:asciiTheme="minorHAnsi" w:hAnsiTheme="minorHAnsi" w:cstheme="minorHAnsi"/>
        </w:rPr>
        <w:t xml:space="preserve">na podstawie faktury. </w:t>
      </w:r>
      <w:r w:rsidR="00DD0CAB" w:rsidRPr="003F75C4">
        <w:rPr>
          <w:rFonts w:asciiTheme="minorHAnsi" w:hAnsiTheme="minorHAnsi" w:cstheme="minorHAnsi"/>
        </w:rPr>
        <w:t>Podst</w:t>
      </w:r>
      <w:r w:rsidR="00F132DA" w:rsidRPr="003F75C4">
        <w:rPr>
          <w:rFonts w:asciiTheme="minorHAnsi" w:hAnsiTheme="minorHAnsi" w:cstheme="minorHAnsi"/>
        </w:rPr>
        <w:t xml:space="preserve">awą </w:t>
      </w:r>
      <w:r>
        <w:rPr>
          <w:rFonts w:asciiTheme="minorHAnsi" w:hAnsiTheme="minorHAnsi" w:cstheme="minorHAnsi"/>
        </w:rPr>
        <w:t xml:space="preserve">do </w:t>
      </w:r>
      <w:r w:rsidR="00F132DA" w:rsidRPr="003F75C4">
        <w:rPr>
          <w:rFonts w:asciiTheme="minorHAnsi" w:hAnsiTheme="minorHAnsi" w:cstheme="minorHAnsi"/>
        </w:rPr>
        <w:t>wystawienia faktur</w:t>
      </w:r>
      <w:r>
        <w:rPr>
          <w:rFonts w:asciiTheme="minorHAnsi" w:hAnsiTheme="minorHAnsi" w:cstheme="minorHAnsi"/>
        </w:rPr>
        <w:t xml:space="preserve">y </w:t>
      </w:r>
      <w:r w:rsidR="002612D9" w:rsidRPr="003F75C4">
        <w:rPr>
          <w:rFonts w:asciiTheme="minorHAnsi" w:hAnsiTheme="minorHAnsi" w:cstheme="minorHAnsi"/>
        </w:rPr>
        <w:t xml:space="preserve"> </w:t>
      </w:r>
      <w:r w:rsidR="00DD0CAB" w:rsidRPr="003F75C4">
        <w:rPr>
          <w:rFonts w:asciiTheme="minorHAnsi" w:hAnsiTheme="minorHAnsi" w:cstheme="minorHAnsi"/>
        </w:rPr>
        <w:t>będ</w:t>
      </w:r>
      <w:r>
        <w:rPr>
          <w:rFonts w:asciiTheme="minorHAnsi" w:hAnsiTheme="minorHAnsi" w:cstheme="minorHAnsi"/>
        </w:rPr>
        <w:t xml:space="preserve">zie </w:t>
      </w:r>
      <w:r w:rsidR="00DD0CAB" w:rsidRPr="003F75C4">
        <w:rPr>
          <w:rFonts w:asciiTheme="minorHAnsi" w:hAnsiTheme="minorHAnsi" w:cstheme="minorHAnsi"/>
        </w:rPr>
        <w:t>zaakceptowane przez Zamawiającego sprawozdani</w:t>
      </w:r>
      <w:r>
        <w:rPr>
          <w:rFonts w:asciiTheme="minorHAnsi" w:hAnsiTheme="minorHAnsi" w:cstheme="minorHAnsi"/>
        </w:rPr>
        <w:t>e</w:t>
      </w:r>
      <w:r w:rsidR="00DD0CAB" w:rsidRPr="003F75C4">
        <w:rPr>
          <w:rFonts w:asciiTheme="minorHAnsi" w:hAnsiTheme="minorHAnsi" w:cstheme="minorHAnsi"/>
        </w:rPr>
        <w:t>, o</w:t>
      </w:r>
      <w:r w:rsidR="00D412E8">
        <w:rPr>
          <w:rFonts w:asciiTheme="minorHAnsi" w:hAnsiTheme="minorHAnsi" w:cstheme="minorHAnsi"/>
        </w:rPr>
        <w:t> </w:t>
      </w:r>
      <w:r w:rsidR="002D12DF" w:rsidRPr="003F75C4">
        <w:rPr>
          <w:rFonts w:asciiTheme="minorHAnsi" w:hAnsiTheme="minorHAnsi" w:cstheme="minorHAnsi"/>
        </w:rPr>
        <w:t>który</w:t>
      </w:r>
      <w:r w:rsidR="002D12DF">
        <w:rPr>
          <w:rFonts w:asciiTheme="minorHAnsi" w:hAnsiTheme="minorHAnsi" w:cstheme="minorHAnsi"/>
        </w:rPr>
        <w:t>m</w:t>
      </w:r>
      <w:r w:rsidR="002D12DF" w:rsidRPr="003F75C4">
        <w:rPr>
          <w:rFonts w:asciiTheme="minorHAnsi" w:hAnsiTheme="minorHAnsi" w:cstheme="minorHAnsi"/>
        </w:rPr>
        <w:t xml:space="preserve"> </w:t>
      </w:r>
      <w:r w:rsidR="00DD0CAB" w:rsidRPr="003F75C4">
        <w:rPr>
          <w:rFonts w:asciiTheme="minorHAnsi" w:hAnsiTheme="minorHAnsi" w:cstheme="minorHAnsi"/>
        </w:rPr>
        <w:t>mowa w  §</w:t>
      </w:r>
      <w:r w:rsidR="00FF60AD">
        <w:rPr>
          <w:rFonts w:asciiTheme="minorHAnsi" w:hAnsiTheme="minorHAnsi" w:cstheme="minorHAnsi"/>
        </w:rPr>
        <w:t xml:space="preserve"> </w:t>
      </w:r>
      <w:r w:rsidR="00DD0CAB" w:rsidRPr="003F75C4">
        <w:rPr>
          <w:rFonts w:asciiTheme="minorHAnsi" w:hAnsiTheme="minorHAnsi" w:cstheme="minorHAnsi"/>
        </w:rPr>
        <w:t xml:space="preserve">6. </w:t>
      </w:r>
    </w:p>
    <w:p w14:paraId="7FFCF8F4" w14:textId="0B429FB0" w:rsidR="00FF60AD" w:rsidRDefault="003414F3" w:rsidP="00580762">
      <w:pPr>
        <w:pStyle w:val="Akapitzlist"/>
        <w:numPr>
          <w:ilvl w:val="0"/>
          <w:numId w:val="27"/>
        </w:numPr>
        <w:spacing w:after="0"/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</w:t>
      </w:r>
      <w:r w:rsidR="00536B2A">
        <w:rPr>
          <w:rFonts w:asciiTheme="minorHAnsi" w:hAnsiTheme="minorHAnsi" w:cstheme="minorHAnsi"/>
        </w:rPr>
        <w:t xml:space="preserve">jący </w:t>
      </w:r>
      <w:r w:rsidR="00536B2A" w:rsidRPr="00685DA8">
        <w:rPr>
          <w:rFonts w:asciiTheme="minorHAnsi" w:hAnsiTheme="minorHAnsi" w:cstheme="minorHAnsi"/>
        </w:rPr>
        <w:t>zobowiązuje się do zapłaty wynagrodzenia</w:t>
      </w:r>
      <w:r w:rsidR="00536B2A" w:rsidRPr="00685DA8">
        <w:rPr>
          <w:rFonts w:asciiTheme="minorHAnsi" w:hAnsiTheme="minorHAnsi" w:cstheme="minorHAnsi"/>
          <w:bCs/>
        </w:rPr>
        <w:t xml:space="preserve"> w</w:t>
      </w:r>
      <w:r w:rsidR="00D412E8">
        <w:rPr>
          <w:rFonts w:asciiTheme="minorHAnsi" w:hAnsiTheme="minorHAnsi" w:cstheme="minorHAnsi"/>
          <w:bCs/>
        </w:rPr>
        <w:t> </w:t>
      </w:r>
      <w:r w:rsidR="00536B2A" w:rsidRPr="00685DA8">
        <w:rPr>
          <w:rFonts w:asciiTheme="minorHAnsi" w:hAnsiTheme="minorHAnsi" w:cstheme="minorHAnsi"/>
          <w:bCs/>
        </w:rPr>
        <w:t xml:space="preserve">terminie 14 dni od dnia otrzymania przez Zamawiającego prawidłowo wystawionej przez Wykonawcę faktury </w:t>
      </w:r>
      <w:r w:rsidR="00536B2A" w:rsidRPr="00685DA8">
        <w:rPr>
          <w:rFonts w:asciiTheme="minorHAnsi" w:hAnsiTheme="minorHAnsi" w:cstheme="minorHAnsi"/>
        </w:rPr>
        <w:t>(</w:t>
      </w:r>
      <w:r w:rsidR="00536B2A" w:rsidRPr="00685DA8">
        <w:rPr>
          <w:rFonts w:asciiTheme="minorHAnsi" w:hAnsiTheme="minorHAnsi" w:cstheme="minorHAnsi"/>
          <w:i/>
        </w:rPr>
        <w:t>pod pojęciem „prawidłowo” Zamawiający rozumie zawarcie wszystkich elementów faktury wymaganych przez obowiązujące przepisy prawa w tym zakresie</w:t>
      </w:r>
      <w:r w:rsidR="00536B2A" w:rsidRPr="00685DA8">
        <w:rPr>
          <w:rFonts w:asciiTheme="minorHAnsi" w:hAnsiTheme="minorHAnsi" w:cstheme="minorHAnsi"/>
        </w:rPr>
        <w:t>)</w:t>
      </w:r>
      <w:r w:rsidR="00536B2A">
        <w:rPr>
          <w:rFonts w:asciiTheme="minorHAnsi" w:hAnsiTheme="minorHAnsi" w:cstheme="minorHAnsi"/>
        </w:rPr>
        <w:t>.</w:t>
      </w:r>
    </w:p>
    <w:p w14:paraId="0B58E478" w14:textId="16773A27" w:rsidR="00536B2A" w:rsidRDefault="00536B2A" w:rsidP="00580762">
      <w:pPr>
        <w:pStyle w:val="Akapitzlist"/>
        <w:numPr>
          <w:ilvl w:val="0"/>
          <w:numId w:val="27"/>
        </w:numPr>
        <w:spacing w:after="0"/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Faktury </w:t>
      </w:r>
      <w:r w:rsidRPr="00685DA8">
        <w:rPr>
          <w:rFonts w:asciiTheme="minorHAnsi" w:hAnsiTheme="minorHAnsi" w:cstheme="minorHAnsi"/>
        </w:rPr>
        <w:t>w wersji papierowej będ</w:t>
      </w:r>
      <w:r>
        <w:rPr>
          <w:rFonts w:asciiTheme="minorHAnsi" w:hAnsiTheme="minorHAnsi" w:cstheme="minorHAnsi"/>
        </w:rPr>
        <w:t>ą</w:t>
      </w:r>
      <w:r w:rsidRPr="00685DA8">
        <w:rPr>
          <w:rFonts w:asciiTheme="minorHAnsi" w:hAnsiTheme="minorHAnsi" w:cstheme="minorHAnsi"/>
        </w:rPr>
        <w:t xml:space="preserve"> dostarczan</w:t>
      </w:r>
      <w:r>
        <w:rPr>
          <w:rFonts w:asciiTheme="minorHAnsi" w:hAnsiTheme="minorHAnsi" w:cstheme="minorHAnsi"/>
        </w:rPr>
        <w:t>e</w:t>
      </w:r>
      <w:r w:rsidRPr="00685DA8">
        <w:rPr>
          <w:rFonts w:asciiTheme="minorHAnsi" w:hAnsiTheme="minorHAnsi" w:cstheme="minorHAnsi"/>
        </w:rPr>
        <w:t xml:space="preserve"> na adres Zamawiającego.</w:t>
      </w:r>
    </w:p>
    <w:p w14:paraId="76FEAAAE" w14:textId="68FF35DF" w:rsidR="00BD266A" w:rsidRDefault="00BD266A" w:rsidP="00580762">
      <w:pPr>
        <w:pStyle w:val="Akapitzlist"/>
        <w:numPr>
          <w:ilvl w:val="0"/>
          <w:numId w:val="27"/>
        </w:numPr>
        <w:spacing w:after="0"/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Faktury </w:t>
      </w:r>
      <w:r w:rsidRPr="00685DA8">
        <w:rPr>
          <w:rFonts w:asciiTheme="minorHAnsi" w:hAnsiTheme="minorHAnsi" w:cstheme="minorHAnsi"/>
        </w:rPr>
        <w:t>wystawion</w:t>
      </w:r>
      <w:r>
        <w:rPr>
          <w:rFonts w:asciiTheme="minorHAnsi" w:hAnsiTheme="minorHAnsi" w:cstheme="minorHAnsi"/>
        </w:rPr>
        <w:t>e</w:t>
      </w:r>
      <w:r w:rsidRPr="00685DA8">
        <w:rPr>
          <w:rFonts w:asciiTheme="minorHAnsi" w:hAnsiTheme="minorHAnsi" w:cstheme="minorHAnsi"/>
        </w:rPr>
        <w:t xml:space="preserve"> w wersji papierowej, które został</w:t>
      </w:r>
      <w:r>
        <w:rPr>
          <w:rFonts w:asciiTheme="minorHAnsi" w:hAnsiTheme="minorHAnsi" w:cstheme="minorHAnsi"/>
        </w:rPr>
        <w:t>y</w:t>
      </w:r>
      <w:r w:rsidRPr="00685DA8">
        <w:rPr>
          <w:rFonts w:asciiTheme="minorHAnsi" w:hAnsiTheme="minorHAnsi" w:cstheme="minorHAnsi"/>
        </w:rPr>
        <w:t xml:space="preserve"> zdigitalizowan</w:t>
      </w:r>
      <w:r>
        <w:rPr>
          <w:rFonts w:asciiTheme="minorHAnsi" w:hAnsiTheme="minorHAnsi" w:cstheme="minorHAnsi"/>
        </w:rPr>
        <w:t>e</w:t>
      </w:r>
      <w:r w:rsidRPr="00685DA8">
        <w:rPr>
          <w:rFonts w:asciiTheme="minorHAnsi" w:hAnsiTheme="minorHAnsi" w:cstheme="minorHAnsi"/>
        </w:rPr>
        <w:t xml:space="preserve"> do wersji cyfrowej (w formie pliku PDF lub w formie innego pliku graficznego) będ</w:t>
      </w:r>
      <w:r>
        <w:rPr>
          <w:rFonts w:asciiTheme="minorHAnsi" w:hAnsiTheme="minorHAnsi" w:cstheme="minorHAnsi"/>
        </w:rPr>
        <w:t>ą</w:t>
      </w:r>
      <w:r w:rsidRPr="00685DA8">
        <w:rPr>
          <w:rFonts w:asciiTheme="minorHAnsi" w:hAnsiTheme="minorHAnsi" w:cstheme="minorHAnsi"/>
        </w:rPr>
        <w:t xml:space="preserve"> dostarczan</w:t>
      </w:r>
      <w:r>
        <w:rPr>
          <w:rFonts w:asciiTheme="minorHAnsi" w:hAnsiTheme="minorHAnsi" w:cstheme="minorHAnsi"/>
        </w:rPr>
        <w:t>e</w:t>
      </w:r>
      <w:r w:rsidRPr="00685DA8">
        <w:rPr>
          <w:rFonts w:asciiTheme="minorHAnsi" w:hAnsiTheme="minorHAnsi" w:cstheme="minorHAnsi"/>
        </w:rPr>
        <w:t xml:space="preserve"> </w:t>
      </w:r>
      <w:r w:rsidRPr="00685DA8">
        <w:rPr>
          <w:rFonts w:asciiTheme="minorHAnsi" w:hAnsiTheme="minorHAnsi" w:cstheme="minorHAnsi"/>
        </w:rPr>
        <w:br/>
        <w:t>w wersji papierowej na adres Zamawiającego.</w:t>
      </w:r>
    </w:p>
    <w:p w14:paraId="21C2A6E5" w14:textId="2CF71D8E" w:rsidR="009B175D" w:rsidRDefault="009B175D" w:rsidP="00580762">
      <w:pPr>
        <w:pStyle w:val="Akapitzlist"/>
        <w:numPr>
          <w:ilvl w:val="0"/>
          <w:numId w:val="27"/>
        </w:numPr>
        <w:spacing w:after="0"/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</w:t>
      </w:r>
      <w:r w:rsidRPr="00685DA8">
        <w:rPr>
          <w:rFonts w:asciiTheme="minorHAnsi" w:hAnsiTheme="minorHAnsi" w:cstheme="minorHAnsi"/>
        </w:rPr>
        <w:t>wyraża zgodę na wystawianie i przesłanie faktur w formie elektronicznej.</w:t>
      </w:r>
    </w:p>
    <w:p w14:paraId="1F3595AC" w14:textId="104CA2B9" w:rsidR="009B175D" w:rsidRDefault="009B175D" w:rsidP="00580762">
      <w:pPr>
        <w:pStyle w:val="Akapitzlist"/>
        <w:numPr>
          <w:ilvl w:val="0"/>
          <w:numId w:val="27"/>
        </w:numPr>
        <w:spacing w:after="0"/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Pr="00685DA8">
        <w:rPr>
          <w:rFonts w:asciiTheme="minorHAnsi" w:hAnsiTheme="minorHAnsi" w:cstheme="minorHAnsi"/>
        </w:rPr>
        <w:t>przypadku wystawienia faktury w formie elektronicznej, faktura w formacie pliku PDF</w:t>
      </w:r>
      <w:r>
        <w:rPr>
          <w:rFonts w:asciiTheme="minorHAnsi" w:hAnsiTheme="minorHAnsi" w:cstheme="minorHAnsi"/>
        </w:rPr>
        <w:t>,</w:t>
      </w:r>
      <w:r w:rsidRPr="00685DA8">
        <w:rPr>
          <w:rFonts w:asciiTheme="minorHAnsi" w:hAnsiTheme="minorHAnsi" w:cstheme="minorHAnsi"/>
        </w:rPr>
        <w:t xml:space="preserve"> zostanie przesłana za pośrednictwem poczty elektronicznej z adresu Wykonawcy: </w:t>
      </w:r>
      <w:r w:rsidR="0093131C">
        <w:rPr>
          <w:rFonts w:asciiTheme="minorHAnsi" w:hAnsiTheme="minorHAnsi" w:cstheme="minorHAnsi"/>
        </w:rPr>
        <w:br/>
      </w:r>
      <w:r w:rsidRPr="00685DA8">
        <w:rPr>
          <w:rFonts w:asciiTheme="minorHAnsi" w:hAnsiTheme="minorHAnsi" w:cstheme="minorHAnsi"/>
        </w:rPr>
        <w:lastRenderedPageBreak/>
        <w:t xml:space="preserve">e-mail: ……………… na adres Zamawiającego: e-mail: </w:t>
      </w:r>
      <w:hyperlink r:id="rId8" w:history="1">
        <w:r w:rsidRPr="00685DA8">
          <w:rPr>
            <w:rStyle w:val="Hipercze"/>
            <w:rFonts w:asciiTheme="minorHAnsi" w:hAnsiTheme="minorHAnsi" w:cstheme="minorHAnsi"/>
          </w:rPr>
          <w:t>biuro@parp.gov.pl</w:t>
        </w:r>
      </w:hyperlink>
      <w:r w:rsidRPr="00685DA8">
        <w:rPr>
          <w:rFonts w:asciiTheme="minorHAnsi" w:hAnsiTheme="minorHAnsi" w:cstheme="minorHAnsi"/>
        </w:rPr>
        <w:t xml:space="preserve"> Zamawiający będzie przyjmował wyłącznie faktury przesłane pomiędzy wskazanymi adresami e-mail.</w:t>
      </w:r>
    </w:p>
    <w:p w14:paraId="6FC4FFD9" w14:textId="2C9BD01A" w:rsidR="009B175D" w:rsidRDefault="009B175D" w:rsidP="00580762">
      <w:pPr>
        <w:pStyle w:val="Akapitzlist"/>
        <w:numPr>
          <w:ilvl w:val="0"/>
          <w:numId w:val="27"/>
        </w:numPr>
        <w:spacing w:after="0"/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Zmiany </w:t>
      </w:r>
      <w:r w:rsidRPr="00685DA8">
        <w:rPr>
          <w:rFonts w:asciiTheme="minorHAnsi" w:hAnsiTheme="minorHAnsi" w:cstheme="minorHAnsi"/>
        </w:rPr>
        <w:t>adresów poczty elektronicznej lub odwołanie zgody na otrzymywanie faktur drogą elektroniczną</w:t>
      </w:r>
      <w:r>
        <w:rPr>
          <w:rFonts w:asciiTheme="minorHAnsi" w:hAnsiTheme="minorHAnsi" w:cstheme="minorHAnsi"/>
        </w:rPr>
        <w:t>,</w:t>
      </w:r>
      <w:r w:rsidRPr="00685DA8">
        <w:rPr>
          <w:rFonts w:asciiTheme="minorHAnsi" w:hAnsiTheme="minorHAnsi" w:cstheme="minorHAnsi"/>
        </w:rPr>
        <w:t xml:space="preserve"> wymagają poinformowania o tym drugiej Strony w formie pisemnej albo w formie elektronicznej (opatrzonej kwalifikowanym podpisem elektronicznym) przez osobę upoważnioną. Zmiany te nie będą stanowiły zmiany Umowy.</w:t>
      </w:r>
    </w:p>
    <w:p w14:paraId="708B4AF0" w14:textId="50F4B416" w:rsidR="009B175D" w:rsidRDefault="009B175D" w:rsidP="00580762">
      <w:pPr>
        <w:pStyle w:val="Akapitzlist"/>
        <w:numPr>
          <w:ilvl w:val="0"/>
          <w:numId w:val="27"/>
        </w:numPr>
        <w:spacing w:after="0"/>
        <w:ind w:left="567" w:hanging="567"/>
        <w:rPr>
          <w:rFonts w:asciiTheme="minorHAnsi" w:hAnsiTheme="minorHAnsi" w:cstheme="minorHAnsi"/>
        </w:rPr>
      </w:pPr>
      <w:r w:rsidRPr="00685DA8">
        <w:rPr>
          <w:rFonts w:asciiTheme="minorHAnsi" w:hAnsiTheme="minorHAnsi" w:cstheme="minorHAnsi"/>
        </w:rPr>
        <w:t>Wykonawca działając zgodnie z przepisami prawa zapewnia autentyczność pochodzenia oraz integralność treści faktur, wyraźne określenie danych Wykonawcy oraz ponosi pełną odpowiedzialność za faktury przesłane z adresu e-mail, o którym mowa w ust.</w:t>
      </w:r>
      <w:r>
        <w:rPr>
          <w:rFonts w:asciiTheme="minorHAnsi" w:hAnsiTheme="minorHAnsi" w:cstheme="minorHAnsi"/>
        </w:rPr>
        <w:t xml:space="preserve"> 9.</w:t>
      </w:r>
    </w:p>
    <w:p w14:paraId="56AD9CB6" w14:textId="28770A3E" w:rsidR="004D22BE" w:rsidRDefault="004D22BE" w:rsidP="00580762">
      <w:pPr>
        <w:pStyle w:val="Akapitzlist"/>
        <w:numPr>
          <w:ilvl w:val="0"/>
          <w:numId w:val="27"/>
        </w:numPr>
        <w:spacing w:after="0"/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Zamawiący </w:t>
      </w:r>
      <w:r w:rsidRPr="00685DA8">
        <w:rPr>
          <w:rFonts w:asciiTheme="minorHAnsi" w:hAnsiTheme="minorHAnsi" w:cstheme="minorHAnsi"/>
        </w:rPr>
        <w:t>zobowiązuje się do niedokonywania jakichkolwiek modyfikacji w</w:t>
      </w:r>
      <w:r>
        <w:rPr>
          <w:rFonts w:asciiTheme="minorHAnsi" w:hAnsiTheme="minorHAnsi" w:cstheme="minorHAnsi"/>
        </w:rPr>
        <w:t> </w:t>
      </w:r>
      <w:r w:rsidRPr="00685DA8">
        <w:rPr>
          <w:rFonts w:asciiTheme="minorHAnsi" w:hAnsiTheme="minorHAnsi" w:cstheme="minorHAnsi"/>
        </w:rPr>
        <w:t>otrzymanych dokumentach, ma jedynie prawo do wydruku załącznika oraz jego zapisania na dysku twardym oraz płytach CD/DVD.</w:t>
      </w:r>
    </w:p>
    <w:p w14:paraId="744FF51C" w14:textId="6E48215D" w:rsidR="004D22BE" w:rsidRDefault="00873C16" w:rsidP="004F176B">
      <w:pPr>
        <w:pStyle w:val="Akapitzlist"/>
        <w:spacing w:after="0"/>
        <w:ind w:left="567"/>
        <w:rPr>
          <w:rFonts w:asciiTheme="minorHAnsi" w:hAnsiTheme="minorHAnsi" w:cstheme="minorHAnsi"/>
        </w:rPr>
      </w:pPr>
      <w:r w:rsidRPr="004D22BE">
        <w:rPr>
          <w:rFonts w:asciiTheme="minorHAnsi" w:hAnsiTheme="minorHAnsi" w:cstheme="minorHAnsi"/>
        </w:rPr>
        <w:t xml:space="preserve">Za </w:t>
      </w:r>
      <w:r w:rsidR="004D22BE" w:rsidRPr="00685DA8">
        <w:rPr>
          <w:rFonts w:asciiTheme="minorHAnsi" w:hAnsiTheme="minorHAnsi" w:cstheme="minorHAnsi"/>
        </w:rPr>
        <w:t>dzień zapłaty wynagrodzenia przyjmuje się dzień obciążenia rachunku bankowego Zamawiającego.</w:t>
      </w:r>
    </w:p>
    <w:p w14:paraId="1FDCA4C0" w14:textId="0486BDAB" w:rsidR="004D22BE" w:rsidRDefault="004D22BE" w:rsidP="00030C5B">
      <w:pPr>
        <w:pStyle w:val="Akapitzlist"/>
        <w:numPr>
          <w:ilvl w:val="0"/>
          <w:numId w:val="27"/>
        </w:numPr>
        <w:spacing w:after="0"/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Płatności </w:t>
      </w:r>
      <w:r w:rsidRPr="00685DA8">
        <w:rPr>
          <w:rFonts w:asciiTheme="minorHAnsi" w:hAnsiTheme="minorHAnsi" w:cstheme="minorHAnsi"/>
        </w:rPr>
        <w:t>dokonuje się w złotych polskich.</w:t>
      </w:r>
    </w:p>
    <w:p w14:paraId="226D1F63" w14:textId="3A7B1B8C" w:rsidR="00873C16" w:rsidRPr="004D22BE" w:rsidRDefault="00873C16" w:rsidP="00030C5B">
      <w:pPr>
        <w:pStyle w:val="Akapitzlist"/>
        <w:numPr>
          <w:ilvl w:val="0"/>
          <w:numId w:val="27"/>
        </w:numPr>
        <w:spacing w:after="0"/>
        <w:ind w:left="567" w:hanging="567"/>
        <w:rPr>
          <w:rFonts w:asciiTheme="minorHAnsi" w:hAnsiTheme="minorHAnsi" w:cstheme="minorHAnsi"/>
        </w:rPr>
      </w:pPr>
      <w:r w:rsidRPr="004D22BE">
        <w:rPr>
          <w:rFonts w:asciiTheme="minorHAnsi" w:hAnsiTheme="minorHAnsi" w:cstheme="minorHAnsi"/>
        </w:rPr>
        <w:t>Faktury</w:t>
      </w:r>
      <w:r w:rsidRPr="004D22BE">
        <w:rPr>
          <w:rFonts w:asciiTheme="minorHAnsi" w:hAnsiTheme="minorHAnsi" w:cstheme="minorHAnsi"/>
          <w:spacing w:val="-2"/>
        </w:rPr>
        <w:t xml:space="preserve"> będą wystawiane na:</w:t>
      </w:r>
    </w:p>
    <w:p w14:paraId="4F59E158" w14:textId="77777777" w:rsidR="00873C16" w:rsidRPr="00DA26AF" w:rsidRDefault="00873C16" w:rsidP="00873C16">
      <w:pPr>
        <w:pStyle w:val="Akapitzlist"/>
        <w:ind w:left="567"/>
        <w:rPr>
          <w:rFonts w:asciiTheme="minorHAnsi" w:hAnsiTheme="minorHAnsi" w:cstheme="minorHAnsi"/>
          <w:spacing w:val="-2"/>
        </w:rPr>
      </w:pPr>
      <w:r w:rsidRPr="00DA26AF">
        <w:rPr>
          <w:rFonts w:asciiTheme="minorHAnsi" w:hAnsiTheme="minorHAnsi" w:cstheme="minorHAnsi"/>
          <w:spacing w:val="-2"/>
        </w:rPr>
        <w:t>Polska Agencja Rozwoju Przedsiębiorczości</w:t>
      </w:r>
    </w:p>
    <w:p w14:paraId="4626D8A4" w14:textId="77777777" w:rsidR="00873C16" w:rsidRPr="00DA26AF" w:rsidRDefault="00873C16" w:rsidP="00873C16">
      <w:pPr>
        <w:pStyle w:val="Akapitzlist"/>
        <w:ind w:left="567"/>
        <w:rPr>
          <w:rFonts w:asciiTheme="minorHAnsi" w:hAnsiTheme="minorHAnsi" w:cstheme="minorHAnsi"/>
          <w:spacing w:val="-2"/>
        </w:rPr>
      </w:pPr>
      <w:r w:rsidRPr="00DA26AF">
        <w:rPr>
          <w:rFonts w:asciiTheme="minorHAnsi" w:hAnsiTheme="minorHAnsi" w:cstheme="minorHAnsi"/>
          <w:spacing w:val="-2"/>
        </w:rPr>
        <w:t>ul. Pańska 81/83, 00-834 Warszawa</w:t>
      </w:r>
    </w:p>
    <w:p w14:paraId="5B51E617" w14:textId="77777777" w:rsidR="00E15406" w:rsidRDefault="00873C16" w:rsidP="00E42566">
      <w:pPr>
        <w:pStyle w:val="Akapitzlist"/>
        <w:spacing w:after="0"/>
        <w:ind w:left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NIP: 526-25-01-444</w:t>
      </w:r>
    </w:p>
    <w:p w14:paraId="21D065E7" w14:textId="4D8B21E2" w:rsidR="00E15406" w:rsidRPr="00DA26AF" w:rsidRDefault="00E15406" w:rsidP="00E42566">
      <w:pPr>
        <w:pStyle w:val="Akapitzlist"/>
        <w:numPr>
          <w:ilvl w:val="0"/>
          <w:numId w:val="27"/>
        </w:numPr>
        <w:spacing w:after="0"/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Na fakturach zostanie wyszczególniona wartość autorskich praw majątkowych do utworów nabytych przez Zamawiającego i</w:t>
      </w:r>
      <w:r w:rsidR="00EC1AE3">
        <w:rPr>
          <w:rFonts w:asciiTheme="minorHAnsi" w:hAnsiTheme="minorHAnsi" w:cstheme="minorHAnsi"/>
        </w:rPr>
        <w:t> </w:t>
      </w:r>
      <w:r w:rsidRPr="00DA26AF">
        <w:rPr>
          <w:rFonts w:asciiTheme="minorHAnsi" w:hAnsiTheme="minorHAnsi" w:cstheme="minorHAnsi"/>
        </w:rPr>
        <w:t>oznaczenie utworu</w:t>
      </w:r>
      <w:r w:rsidR="00EC1AE3">
        <w:rPr>
          <w:rFonts w:asciiTheme="minorHAnsi" w:hAnsiTheme="minorHAnsi" w:cstheme="minorHAnsi"/>
        </w:rPr>
        <w:t xml:space="preserve"> lub licencji</w:t>
      </w:r>
      <w:r w:rsidR="00E42566" w:rsidRPr="00DA26AF">
        <w:rPr>
          <w:rFonts w:asciiTheme="minorHAnsi" w:hAnsiTheme="minorHAnsi" w:cstheme="minorHAnsi"/>
        </w:rPr>
        <w:t>, jeżeli w</w:t>
      </w:r>
      <w:r w:rsidR="0067519F">
        <w:rPr>
          <w:rFonts w:asciiTheme="minorHAnsi" w:hAnsiTheme="minorHAnsi" w:cstheme="minorHAnsi"/>
        </w:rPr>
        <w:t> </w:t>
      </w:r>
      <w:r w:rsidR="00E42566" w:rsidRPr="00DA26AF">
        <w:rPr>
          <w:rFonts w:asciiTheme="minorHAnsi" w:hAnsiTheme="minorHAnsi" w:cstheme="minorHAnsi"/>
        </w:rPr>
        <w:t>okresie objętym fakturą powstał utwór</w:t>
      </w:r>
      <w:r w:rsidR="00EC1AE3">
        <w:rPr>
          <w:rFonts w:asciiTheme="minorHAnsi" w:hAnsiTheme="minorHAnsi" w:cstheme="minorHAnsi"/>
        </w:rPr>
        <w:t xml:space="preserve"> lub udzielono licencji</w:t>
      </w:r>
      <w:r w:rsidR="00E42566" w:rsidRPr="00DA26AF">
        <w:rPr>
          <w:rFonts w:asciiTheme="minorHAnsi" w:hAnsiTheme="minorHAnsi" w:cstheme="minorHAnsi"/>
        </w:rPr>
        <w:t>.</w:t>
      </w:r>
    </w:p>
    <w:p w14:paraId="52E220AA" w14:textId="77777777" w:rsidR="00873C16" w:rsidRPr="00E25397" w:rsidRDefault="00873C16" w:rsidP="00F338F4">
      <w:pPr>
        <w:pStyle w:val="Nagwek2"/>
        <w:spacing w:before="120" w:after="120"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E25397">
        <w:rPr>
          <w:rFonts w:asciiTheme="minorHAnsi" w:hAnsiTheme="minorHAnsi" w:cstheme="minorHAnsi"/>
          <w:b/>
          <w:color w:val="auto"/>
          <w:sz w:val="28"/>
          <w:szCs w:val="28"/>
        </w:rPr>
        <w:t>§</w:t>
      </w:r>
      <w:r w:rsidR="00B212FA" w:rsidRPr="00E25397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D05A89" w:rsidRPr="00E25397">
        <w:rPr>
          <w:rFonts w:asciiTheme="minorHAnsi" w:hAnsiTheme="minorHAnsi" w:cstheme="minorHAnsi"/>
          <w:b/>
          <w:color w:val="auto"/>
          <w:sz w:val="28"/>
          <w:szCs w:val="28"/>
        </w:rPr>
        <w:t>9</w:t>
      </w:r>
      <w:r w:rsidR="00F338F4" w:rsidRPr="00E25397">
        <w:rPr>
          <w:rFonts w:asciiTheme="minorHAnsi" w:hAnsiTheme="minorHAnsi" w:cstheme="minorHAnsi"/>
          <w:b/>
          <w:color w:val="auto"/>
          <w:sz w:val="28"/>
          <w:szCs w:val="28"/>
        </w:rPr>
        <w:br/>
      </w:r>
      <w:r w:rsidRPr="00E25397">
        <w:rPr>
          <w:rFonts w:asciiTheme="minorHAnsi" w:hAnsiTheme="minorHAnsi" w:cstheme="minorHAnsi"/>
          <w:b/>
          <w:color w:val="auto"/>
          <w:sz w:val="28"/>
          <w:szCs w:val="28"/>
        </w:rPr>
        <w:t>Kary umowne</w:t>
      </w:r>
    </w:p>
    <w:p w14:paraId="480BFA1E" w14:textId="47DF811F" w:rsidR="00873C16" w:rsidRPr="00DA26AF" w:rsidRDefault="00873C16" w:rsidP="00873C16">
      <w:pPr>
        <w:pStyle w:val="Akapitzlist"/>
        <w:widowControl w:val="0"/>
        <w:numPr>
          <w:ilvl w:val="0"/>
          <w:numId w:val="15"/>
        </w:numPr>
        <w:adjustRightInd w:val="0"/>
        <w:spacing w:after="0"/>
        <w:ind w:left="567" w:hanging="567"/>
        <w:textAlignment w:val="baseline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Strony ustalają odpowiedzialność za niewykonanie lub nienależyte wykonanie </w:t>
      </w:r>
      <w:r w:rsidR="00167BFC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mowy </w:t>
      </w:r>
      <w:r w:rsidRPr="00DA26AF">
        <w:rPr>
          <w:rFonts w:asciiTheme="minorHAnsi" w:hAnsiTheme="minorHAnsi" w:cstheme="minorHAnsi"/>
        </w:rPr>
        <w:br/>
        <w:t>w formie kar umownych</w:t>
      </w:r>
      <w:r w:rsidR="00D412E8">
        <w:rPr>
          <w:rFonts w:asciiTheme="minorHAnsi" w:hAnsiTheme="minorHAnsi" w:cstheme="minorHAnsi"/>
        </w:rPr>
        <w:t>, z zastrzeżeniem ust. 8</w:t>
      </w:r>
      <w:r w:rsidRPr="00DA26AF">
        <w:rPr>
          <w:rFonts w:asciiTheme="minorHAnsi" w:hAnsiTheme="minorHAnsi" w:cstheme="minorHAnsi"/>
        </w:rPr>
        <w:t xml:space="preserve">. </w:t>
      </w:r>
    </w:p>
    <w:p w14:paraId="0E871B02" w14:textId="77777777" w:rsidR="00873C16" w:rsidRPr="00DA26AF" w:rsidRDefault="00873C16" w:rsidP="00873C16">
      <w:pPr>
        <w:pStyle w:val="Akapitzlist"/>
        <w:widowControl w:val="0"/>
        <w:numPr>
          <w:ilvl w:val="0"/>
          <w:numId w:val="15"/>
        </w:numPr>
        <w:adjustRightInd w:val="0"/>
        <w:spacing w:after="0"/>
        <w:ind w:left="567" w:hanging="567"/>
        <w:textAlignment w:val="baseline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Wykonawca jest zobowiązany do zapłaty kar umownych w następujących przypadkach </w:t>
      </w:r>
      <w:r w:rsidRPr="00DA26AF">
        <w:rPr>
          <w:rFonts w:asciiTheme="minorHAnsi" w:hAnsiTheme="minorHAnsi" w:cstheme="minorHAnsi"/>
        </w:rPr>
        <w:br/>
        <w:t xml:space="preserve">i wysokościach: </w:t>
      </w:r>
    </w:p>
    <w:p w14:paraId="7023C17D" w14:textId="36805DA4" w:rsidR="00873C16" w:rsidRPr="00DA26AF" w:rsidRDefault="00873C16" w:rsidP="00873C16">
      <w:pPr>
        <w:numPr>
          <w:ilvl w:val="1"/>
          <w:numId w:val="6"/>
        </w:numPr>
        <w:spacing w:line="276" w:lineRule="auto"/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 przypadku odstąpienia od </w:t>
      </w:r>
      <w:r w:rsidR="00167BFC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mowy z przyczyn leżących po stronie Wykonawcy lub rozwiązania </w:t>
      </w:r>
      <w:r w:rsidR="00167BFC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mowy przez Wykonawcę z przyczyn leżących </w:t>
      </w:r>
      <w:r w:rsidR="00E0370B" w:rsidRPr="00DA26AF">
        <w:rPr>
          <w:rFonts w:asciiTheme="minorHAnsi" w:hAnsiTheme="minorHAnsi" w:cstheme="minorHAnsi"/>
        </w:rPr>
        <w:t xml:space="preserve">po jego stronie - </w:t>
      </w:r>
      <w:r w:rsidR="00FF60AD">
        <w:rPr>
          <w:rFonts w:asciiTheme="minorHAnsi" w:hAnsiTheme="minorHAnsi" w:cstheme="minorHAnsi"/>
        </w:rPr>
        <w:br/>
      </w:r>
      <w:r w:rsidR="00E0370B" w:rsidRPr="00DA26AF">
        <w:rPr>
          <w:rFonts w:asciiTheme="minorHAnsi" w:hAnsiTheme="minorHAnsi" w:cstheme="minorHAnsi"/>
        </w:rPr>
        <w:t xml:space="preserve">w wysokości </w:t>
      </w:r>
      <w:r w:rsidR="00913138" w:rsidRPr="00DA26AF">
        <w:rPr>
          <w:rFonts w:asciiTheme="minorHAnsi" w:hAnsiTheme="minorHAnsi" w:cstheme="minorHAnsi"/>
        </w:rPr>
        <w:t>1</w:t>
      </w:r>
      <w:r w:rsidR="00CB7D51" w:rsidRPr="00DA26AF">
        <w:rPr>
          <w:rFonts w:asciiTheme="minorHAnsi" w:hAnsiTheme="minorHAnsi" w:cstheme="minorHAnsi"/>
        </w:rPr>
        <w:t>0</w:t>
      </w:r>
      <w:r w:rsidRPr="00DA26AF">
        <w:rPr>
          <w:rFonts w:asciiTheme="minorHAnsi" w:hAnsiTheme="minorHAnsi" w:cstheme="minorHAnsi"/>
        </w:rPr>
        <w:t xml:space="preserve">% </w:t>
      </w:r>
      <w:r w:rsidR="003B0126">
        <w:rPr>
          <w:rFonts w:asciiTheme="minorHAnsi" w:hAnsiTheme="minorHAnsi" w:cstheme="minorHAnsi"/>
        </w:rPr>
        <w:t xml:space="preserve">sumy </w:t>
      </w:r>
      <w:r w:rsidRPr="00DA26AF">
        <w:rPr>
          <w:rFonts w:asciiTheme="minorHAnsi" w:hAnsiTheme="minorHAnsi" w:cstheme="minorHAnsi"/>
        </w:rPr>
        <w:t>wynagrodzenia</w:t>
      </w:r>
      <w:r w:rsidR="005F6F70" w:rsidRPr="00DA26AF">
        <w:rPr>
          <w:rFonts w:asciiTheme="minorHAnsi" w:hAnsiTheme="minorHAnsi" w:cstheme="minorHAnsi"/>
        </w:rPr>
        <w:t>, o którym mowa §</w:t>
      </w:r>
      <w:r w:rsidR="00B212FA">
        <w:rPr>
          <w:rFonts w:asciiTheme="minorHAnsi" w:hAnsiTheme="minorHAnsi" w:cstheme="minorHAnsi"/>
        </w:rPr>
        <w:t xml:space="preserve"> </w:t>
      </w:r>
      <w:r w:rsidR="00D05A89" w:rsidRPr="00DA26AF">
        <w:rPr>
          <w:rFonts w:asciiTheme="minorHAnsi" w:hAnsiTheme="minorHAnsi" w:cstheme="minorHAnsi"/>
        </w:rPr>
        <w:t xml:space="preserve">8 </w:t>
      </w:r>
      <w:r w:rsidR="005F6F70" w:rsidRPr="00DA26AF">
        <w:rPr>
          <w:rFonts w:asciiTheme="minorHAnsi" w:hAnsiTheme="minorHAnsi" w:cstheme="minorHAnsi"/>
        </w:rPr>
        <w:t>ust. 1</w:t>
      </w:r>
      <w:r w:rsidR="00FF60AD">
        <w:rPr>
          <w:rFonts w:asciiTheme="minorHAnsi" w:hAnsiTheme="minorHAnsi" w:cstheme="minorHAnsi"/>
        </w:rPr>
        <w:t xml:space="preserve"> i 2</w:t>
      </w:r>
      <w:r w:rsidR="008E0EA1">
        <w:rPr>
          <w:rFonts w:asciiTheme="minorHAnsi" w:hAnsiTheme="minorHAnsi" w:cstheme="minorHAnsi"/>
        </w:rPr>
        <w:t xml:space="preserve">; w przypadku częściowego odstąpienia od </w:t>
      </w:r>
      <w:r w:rsidR="00167BFC">
        <w:rPr>
          <w:rFonts w:asciiTheme="minorHAnsi" w:hAnsiTheme="minorHAnsi" w:cstheme="minorHAnsi"/>
        </w:rPr>
        <w:t>U</w:t>
      </w:r>
      <w:r w:rsidR="008E0EA1">
        <w:rPr>
          <w:rFonts w:asciiTheme="minorHAnsi" w:hAnsiTheme="minorHAnsi" w:cstheme="minorHAnsi"/>
        </w:rPr>
        <w:t>mowy - w wysokości 10% wynagrodzenia brutto przypadającego Wykonawcy za część niezrealizowaną w wyniku odstąpienia</w:t>
      </w:r>
      <w:r w:rsidR="005F6F70" w:rsidRPr="00DA26AF">
        <w:rPr>
          <w:rFonts w:asciiTheme="minorHAnsi" w:hAnsiTheme="minorHAnsi" w:cstheme="minorHAnsi"/>
        </w:rPr>
        <w:t>;</w:t>
      </w:r>
    </w:p>
    <w:p w14:paraId="26C2C73B" w14:textId="77612388" w:rsidR="00873C16" w:rsidRPr="00DA26AF" w:rsidRDefault="00873C16" w:rsidP="00873C16">
      <w:pPr>
        <w:numPr>
          <w:ilvl w:val="1"/>
          <w:numId w:val="6"/>
        </w:numPr>
        <w:spacing w:line="276" w:lineRule="auto"/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 przypadku wykonania </w:t>
      </w:r>
      <w:r w:rsidR="00167BFC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mowy przez osobę inną niż określoną w Ofercie</w:t>
      </w:r>
      <w:r w:rsidRPr="00DA26AF">
        <w:rPr>
          <w:rFonts w:asciiTheme="minorHAnsi" w:hAnsiTheme="minorHAnsi" w:cstheme="minorHAnsi"/>
        </w:rPr>
        <w:br/>
        <w:t>lub niezaakceptowaną uprzednio prz</w:t>
      </w:r>
      <w:r w:rsidR="00E0370B" w:rsidRPr="00DA26AF">
        <w:rPr>
          <w:rFonts w:asciiTheme="minorHAnsi" w:hAnsiTheme="minorHAnsi" w:cstheme="minorHAnsi"/>
        </w:rPr>
        <w:t xml:space="preserve">ez Zamawiającego – w wysokości </w:t>
      </w:r>
      <w:r w:rsidR="00FF60AD">
        <w:rPr>
          <w:rFonts w:asciiTheme="minorHAnsi" w:hAnsiTheme="minorHAnsi" w:cstheme="minorHAnsi"/>
        </w:rPr>
        <w:t>2</w:t>
      </w:r>
      <w:r w:rsidRPr="00DA26AF">
        <w:rPr>
          <w:rFonts w:asciiTheme="minorHAnsi" w:hAnsiTheme="minorHAnsi" w:cstheme="minorHAnsi"/>
        </w:rPr>
        <w:t>% wynagrodzenia, o którym mowa §</w:t>
      </w:r>
      <w:r w:rsidR="00B212FA">
        <w:rPr>
          <w:rFonts w:asciiTheme="minorHAnsi" w:hAnsiTheme="minorHAnsi" w:cstheme="minorHAnsi"/>
        </w:rPr>
        <w:t xml:space="preserve"> </w:t>
      </w:r>
      <w:r w:rsidR="00D05A89" w:rsidRPr="00DA26AF">
        <w:rPr>
          <w:rFonts w:asciiTheme="minorHAnsi" w:hAnsiTheme="minorHAnsi" w:cstheme="minorHAnsi"/>
        </w:rPr>
        <w:t xml:space="preserve">8 </w:t>
      </w:r>
      <w:r w:rsidRPr="00DA26AF">
        <w:rPr>
          <w:rFonts w:asciiTheme="minorHAnsi" w:hAnsiTheme="minorHAnsi" w:cstheme="minorHAnsi"/>
        </w:rPr>
        <w:t xml:space="preserve">ust. 1; </w:t>
      </w:r>
      <w:r w:rsidR="005F6F70" w:rsidRPr="00DA26AF">
        <w:rPr>
          <w:rFonts w:asciiTheme="minorHAnsi" w:hAnsiTheme="minorHAnsi" w:cstheme="minorHAnsi"/>
        </w:rPr>
        <w:t xml:space="preserve"> </w:t>
      </w:r>
    </w:p>
    <w:p w14:paraId="1961EECA" w14:textId="7A782266" w:rsidR="00873C16" w:rsidRPr="00DA26AF" w:rsidRDefault="00873C16" w:rsidP="00873C16">
      <w:pPr>
        <w:numPr>
          <w:ilvl w:val="1"/>
          <w:numId w:val="6"/>
        </w:numPr>
        <w:spacing w:line="276" w:lineRule="auto"/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lastRenderedPageBreak/>
        <w:t>w przypadku utraty, zniekształcenia lub ujawnienia nieupoważnionym osobom trzecim jakichkolwiek Informacji Poufnych, a także w przypadku ich wykorzystania w celach innych niż</w:t>
      </w:r>
      <w:r w:rsidR="00E0370B" w:rsidRPr="00DA26AF">
        <w:rPr>
          <w:rFonts w:asciiTheme="minorHAnsi" w:hAnsiTheme="minorHAnsi" w:cstheme="minorHAnsi"/>
        </w:rPr>
        <w:t xml:space="preserve"> wykonanie </w:t>
      </w:r>
      <w:r w:rsidR="00167BFC">
        <w:rPr>
          <w:rFonts w:asciiTheme="minorHAnsi" w:hAnsiTheme="minorHAnsi" w:cstheme="minorHAnsi"/>
        </w:rPr>
        <w:t>U</w:t>
      </w:r>
      <w:r w:rsidR="00E0370B" w:rsidRPr="00DA26AF">
        <w:rPr>
          <w:rFonts w:asciiTheme="minorHAnsi" w:hAnsiTheme="minorHAnsi" w:cstheme="minorHAnsi"/>
        </w:rPr>
        <w:t xml:space="preserve">mowy – w wysokości </w:t>
      </w:r>
      <w:r w:rsidR="003B0126">
        <w:rPr>
          <w:rFonts w:asciiTheme="minorHAnsi" w:hAnsiTheme="minorHAnsi" w:cstheme="minorHAnsi"/>
        </w:rPr>
        <w:t>5</w:t>
      </w:r>
      <w:r w:rsidR="00700109">
        <w:rPr>
          <w:rFonts w:asciiTheme="minorHAnsi" w:hAnsiTheme="minorHAnsi" w:cstheme="minorHAnsi"/>
        </w:rPr>
        <w:t>%</w:t>
      </w:r>
      <w:r w:rsidRPr="00DA26AF">
        <w:rPr>
          <w:rFonts w:asciiTheme="minorHAnsi" w:hAnsiTheme="minorHAnsi" w:cstheme="minorHAnsi"/>
        </w:rPr>
        <w:t xml:space="preserve"> wynagrodzenia, </w:t>
      </w:r>
      <w:r w:rsidR="008F0028">
        <w:rPr>
          <w:rFonts w:asciiTheme="minorHAnsi" w:hAnsiTheme="minorHAnsi" w:cstheme="minorHAnsi"/>
        </w:rPr>
        <w:br/>
      </w:r>
      <w:r w:rsidRPr="00DA26AF">
        <w:rPr>
          <w:rFonts w:asciiTheme="minorHAnsi" w:hAnsiTheme="minorHAnsi" w:cstheme="minorHAnsi"/>
        </w:rPr>
        <w:t>o którym mowa w §</w:t>
      </w:r>
      <w:r w:rsidR="00B212FA">
        <w:rPr>
          <w:rFonts w:asciiTheme="minorHAnsi" w:hAnsiTheme="minorHAnsi" w:cstheme="minorHAnsi"/>
        </w:rPr>
        <w:t xml:space="preserve"> </w:t>
      </w:r>
      <w:r w:rsidR="00D05A89" w:rsidRPr="00DA26AF">
        <w:rPr>
          <w:rFonts w:asciiTheme="minorHAnsi" w:hAnsiTheme="minorHAnsi" w:cstheme="minorHAnsi"/>
        </w:rPr>
        <w:t xml:space="preserve">8 </w:t>
      </w:r>
      <w:r w:rsidRPr="00DA26AF">
        <w:rPr>
          <w:rFonts w:asciiTheme="minorHAnsi" w:hAnsiTheme="minorHAnsi" w:cstheme="minorHAnsi"/>
        </w:rPr>
        <w:t xml:space="preserve">ust. 1; </w:t>
      </w:r>
      <w:r w:rsidR="005F6F70" w:rsidRPr="00DA26AF">
        <w:rPr>
          <w:rFonts w:asciiTheme="minorHAnsi" w:hAnsiTheme="minorHAnsi" w:cstheme="minorHAnsi"/>
        </w:rPr>
        <w:t xml:space="preserve"> </w:t>
      </w:r>
    </w:p>
    <w:p w14:paraId="5D127261" w14:textId="1AC89E28" w:rsidR="0017642F" w:rsidRPr="00DA26AF" w:rsidRDefault="0017642F" w:rsidP="0017642F">
      <w:pPr>
        <w:numPr>
          <w:ilvl w:val="1"/>
          <w:numId w:val="6"/>
        </w:numPr>
        <w:spacing w:line="276" w:lineRule="auto"/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 przypadku </w:t>
      </w:r>
      <w:r w:rsidR="00BF6127" w:rsidRPr="00DA26AF">
        <w:rPr>
          <w:rFonts w:asciiTheme="minorHAnsi" w:hAnsiTheme="minorHAnsi" w:cstheme="minorHAnsi"/>
        </w:rPr>
        <w:t xml:space="preserve">trzykrotnego </w:t>
      </w:r>
      <w:r w:rsidRPr="00DA26AF">
        <w:rPr>
          <w:rFonts w:asciiTheme="minorHAnsi" w:hAnsiTheme="minorHAnsi" w:cstheme="minorHAnsi"/>
        </w:rPr>
        <w:t>wn</w:t>
      </w:r>
      <w:r w:rsidR="00EE2599" w:rsidRPr="00DA26AF">
        <w:rPr>
          <w:rFonts w:asciiTheme="minorHAnsi" w:hAnsiTheme="minorHAnsi" w:cstheme="minorHAnsi"/>
        </w:rPr>
        <w:t xml:space="preserve">iesienia uwag do efektów prac (zgodnie z procedurą opisaną w pkt </w:t>
      </w:r>
      <w:r w:rsidR="002612D9">
        <w:rPr>
          <w:rFonts w:asciiTheme="minorHAnsi" w:hAnsiTheme="minorHAnsi" w:cstheme="minorHAnsi"/>
        </w:rPr>
        <w:t>5</w:t>
      </w:r>
      <w:r w:rsidR="00EE2599" w:rsidRPr="00DA26AF">
        <w:rPr>
          <w:rFonts w:asciiTheme="minorHAnsi" w:hAnsiTheme="minorHAnsi" w:cstheme="minorHAnsi"/>
        </w:rPr>
        <w:t>.3.6-</w:t>
      </w:r>
      <w:r w:rsidR="002612D9">
        <w:rPr>
          <w:rFonts w:asciiTheme="minorHAnsi" w:hAnsiTheme="minorHAnsi" w:cstheme="minorHAnsi"/>
        </w:rPr>
        <w:t>5</w:t>
      </w:r>
      <w:r w:rsidR="00EE2599" w:rsidRPr="00DA26AF">
        <w:rPr>
          <w:rFonts w:asciiTheme="minorHAnsi" w:hAnsiTheme="minorHAnsi" w:cstheme="minorHAnsi"/>
        </w:rPr>
        <w:t>.3.9</w:t>
      </w:r>
      <w:r w:rsidR="00DA26AF" w:rsidRPr="00DA26AF">
        <w:rPr>
          <w:rFonts w:asciiTheme="minorHAnsi" w:hAnsiTheme="minorHAnsi" w:cstheme="minorHAnsi"/>
        </w:rPr>
        <w:t xml:space="preserve"> ZZW</w:t>
      </w:r>
      <w:r w:rsidR="00EE2599" w:rsidRPr="00DA26AF">
        <w:rPr>
          <w:rFonts w:asciiTheme="minorHAnsi" w:hAnsiTheme="minorHAnsi" w:cstheme="minorHAnsi"/>
        </w:rPr>
        <w:t xml:space="preserve">) </w:t>
      </w:r>
      <w:r w:rsidRPr="00DA26AF">
        <w:rPr>
          <w:rFonts w:asciiTheme="minorHAnsi" w:hAnsiTheme="minorHAnsi" w:cstheme="minorHAnsi"/>
        </w:rPr>
        <w:t xml:space="preserve">i braku akceptacji </w:t>
      </w:r>
      <w:r w:rsidR="00FF60AD">
        <w:rPr>
          <w:rFonts w:asciiTheme="minorHAnsi" w:hAnsiTheme="minorHAnsi" w:cstheme="minorHAnsi"/>
        </w:rPr>
        <w:t>prac</w:t>
      </w:r>
      <w:r w:rsidRPr="00DA26AF">
        <w:rPr>
          <w:rFonts w:asciiTheme="minorHAnsi" w:hAnsiTheme="minorHAnsi" w:cstheme="minorHAnsi"/>
        </w:rPr>
        <w:t xml:space="preserve"> </w:t>
      </w:r>
      <w:r w:rsidR="00FF60AD">
        <w:rPr>
          <w:rFonts w:asciiTheme="minorHAnsi" w:hAnsiTheme="minorHAnsi" w:cstheme="minorHAnsi"/>
        </w:rPr>
        <w:t>–</w:t>
      </w:r>
      <w:r w:rsidR="00E0370B" w:rsidRPr="00DA26AF">
        <w:rPr>
          <w:rFonts w:asciiTheme="minorHAnsi" w:hAnsiTheme="minorHAnsi" w:cstheme="minorHAnsi"/>
        </w:rPr>
        <w:t xml:space="preserve"> w wysokości </w:t>
      </w:r>
      <w:r w:rsidR="002250A2">
        <w:rPr>
          <w:rFonts w:asciiTheme="minorHAnsi" w:hAnsiTheme="minorHAnsi" w:cstheme="minorHAnsi"/>
        </w:rPr>
        <w:t>0,5</w:t>
      </w:r>
      <w:r w:rsidRPr="00DA26AF">
        <w:rPr>
          <w:rFonts w:asciiTheme="minorHAnsi" w:hAnsiTheme="minorHAnsi" w:cstheme="minorHAnsi"/>
        </w:rPr>
        <w:t>% wynagrodzenia, o którym mowa §</w:t>
      </w:r>
      <w:r w:rsidR="00B212FA">
        <w:rPr>
          <w:rFonts w:asciiTheme="minorHAnsi" w:hAnsiTheme="minorHAnsi" w:cstheme="minorHAnsi"/>
        </w:rPr>
        <w:t xml:space="preserve"> </w:t>
      </w:r>
      <w:r w:rsidR="00D05A89" w:rsidRPr="00DA26AF">
        <w:rPr>
          <w:rFonts w:asciiTheme="minorHAnsi" w:hAnsiTheme="minorHAnsi" w:cstheme="minorHAnsi"/>
        </w:rPr>
        <w:t xml:space="preserve">8 </w:t>
      </w:r>
      <w:r w:rsidRPr="00DA26AF">
        <w:rPr>
          <w:rFonts w:asciiTheme="minorHAnsi" w:hAnsiTheme="minorHAnsi" w:cstheme="minorHAnsi"/>
        </w:rPr>
        <w:t>ust. 1</w:t>
      </w:r>
      <w:r w:rsidR="00FF60AD">
        <w:rPr>
          <w:rFonts w:asciiTheme="minorHAnsi" w:hAnsiTheme="minorHAnsi" w:cstheme="minorHAnsi"/>
        </w:rPr>
        <w:t xml:space="preserve"> lub 2, w zależności którego rodzaju prac dotyczy</w:t>
      </w:r>
      <w:r w:rsidR="00EA04FF" w:rsidRPr="00DA26AF">
        <w:rPr>
          <w:rFonts w:asciiTheme="minorHAnsi" w:hAnsiTheme="minorHAnsi" w:cstheme="minorHAnsi"/>
        </w:rPr>
        <w:t>;</w:t>
      </w:r>
    </w:p>
    <w:p w14:paraId="27BAD984" w14:textId="1D6833BC" w:rsidR="00AE0DED" w:rsidRPr="00DA26AF" w:rsidRDefault="00BF6127" w:rsidP="00AE0DED">
      <w:pPr>
        <w:numPr>
          <w:ilvl w:val="1"/>
          <w:numId w:val="6"/>
        </w:numPr>
        <w:spacing w:line="276" w:lineRule="auto"/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w</w:t>
      </w:r>
      <w:r w:rsidR="00AE0DED" w:rsidRPr="00DA26AF">
        <w:rPr>
          <w:rFonts w:asciiTheme="minorHAnsi" w:hAnsiTheme="minorHAnsi" w:cstheme="minorHAnsi"/>
        </w:rPr>
        <w:t xml:space="preserve"> przypadku niedotrzymania terminu zakończenia prac rozwojowych </w:t>
      </w:r>
      <w:r w:rsidR="002250A2">
        <w:rPr>
          <w:rFonts w:asciiTheme="minorHAnsi" w:hAnsiTheme="minorHAnsi" w:cstheme="minorHAnsi"/>
        </w:rPr>
        <w:t xml:space="preserve">określonego </w:t>
      </w:r>
      <w:r w:rsidR="00A97F79" w:rsidRPr="00DA26AF">
        <w:rPr>
          <w:rFonts w:asciiTheme="minorHAnsi" w:hAnsiTheme="minorHAnsi" w:cstheme="minorHAnsi"/>
        </w:rPr>
        <w:t xml:space="preserve"> w</w:t>
      </w:r>
      <w:r w:rsidR="00D16E8E">
        <w:rPr>
          <w:rFonts w:asciiTheme="minorHAnsi" w:hAnsiTheme="minorHAnsi" w:cstheme="minorHAnsi"/>
        </w:rPr>
        <w:t xml:space="preserve">  Zleceniu prac rozwojowych</w:t>
      </w:r>
      <w:r w:rsidRPr="00DA26AF">
        <w:rPr>
          <w:rFonts w:asciiTheme="minorHAnsi" w:hAnsiTheme="minorHAnsi" w:cstheme="minorHAnsi"/>
        </w:rPr>
        <w:t>,</w:t>
      </w:r>
      <w:r w:rsidR="00A97F79" w:rsidRPr="00DA26AF">
        <w:rPr>
          <w:rFonts w:asciiTheme="minorHAnsi" w:hAnsiTheme="minorHAnsi" w:cstheme="minorHAnsi"/>
        </w:rPr>
        <w:t xml:space="preserve"> zgodnie z </w:t>
      </w:r>
      <w:r w:rsidR="00A97F79" w:rsidRPr="007F0A45">
        <w:rPr>
          <w:rFonts w:asciiTheme="minorHAnsi" w:hAnsiTheme="minorHAnsi" w:cstheme="minorHAnsi"/>
        </w:rPr>
        <w:t xml:space="preserve">pkt </w:t>
      </w:r>
      <w:r w:rsidR="007138DE" w:rsidRPr="007F0A45">
        <w:rPr>
          <w:rFonts w:asciiTheme="minorHAnsi" w:hAnsiTheme="minorHAnsi" w:cstheme="minorHAnsi"/>
        </w:rPr>
        <w:t>4.3.9.3</w:t>
      </w:r>
      <w:r w:rsidR="00A97F79" w:rsidRPr="007F0A45">
        <w:rPr>
          <w:rFonts w:asciiTheme="minorHAnsi" w:hAnsiTheme="minorHAnsi" w:cstheme="minorHAnsi"/>
        </w:rPr>
        <w:t xml:space="preserve"> ZZW</w:t>
      </w:r>
      <w:r w:rsidR="00AE0DED" w:rsidRPr="007F0A45">
        <w:rPr>
          <w:rFonts w:asciiTheme="minorHAnsi" w:hAnsiTheme="minorHAnsi" w:cstheme="minorHAnsi"/>
        </w:rPr>
        <w:t xml:space="preserve"> – w wysokości</w:t>
      </w:r>
      <w:r w:rsidR="00AE0DED" w:rsidRPr="00DA26AF">
        <w:rPr>
          <w:rFonts w:asciiTheme="minorHAnsi" w:hAnsiTheme="minorHAnsi" w:cstheme="minorHAnsi"/>
        </w:rPr>
        <w:t xml:space="preserve"> </w:t>
      </w:r>
      <w:r w:rsidR="002250A2">
        <w:rPr>
          <w:rFonts w:asciiTheme="minorHAnsi" w:hAnsiTheme="minorHAnsi" w:cstheme="minorHAnsi"/>
        </w:rPr>
        <w:t xml:space="preserve">100 zł </w:t>
      </w:r>
      <w:r w:rsidR="00AE0DED" w:rsidRPr="00DA26AF">
        <w:rPr>
          <w:rFonts w:asciiTheme="minorHAnsi" w:hAnsiTheme="minorHAnsi" w:cstheme="minorHAnsi"/>
        </w:rPr>
        <w:t>za każdy dzień opóźnienia;</w:t>
      </w:r>
    </w:p>
    <w:p w14:paraId="46377478" w14:textId="77777777" w:rsidR="00873C16" w:rsidRPr="00DA26AF" w:rsidRDefault="00873C16" w:rsidP="00BF75ED">
      <w:pPr>
        <w:numPr>
          <w:ilvl w:val="1"/>
          <w:numId w:val="6"/>
        </w:numPr>
        <w:shd w:val="clear" w:color="auto" w:fill="FFFFFF" w:themeFill="background1"/>
        <w:spacing w:line="276" w:lineRule="auto"/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 przypadku niezrealizowania </w:t>
      </w:r>
      <w:r w:rsidR="00B971C3" w:rsidRPr="00DA26AF">
        <w:rPr>
          <w:rFonts w:asciiTheme="minorHAnsi" w:hAnsiTheme="minorHAnsi" w:cstheme="minorHAnsi"/>
        </w:rPr>
        <w:t xml:space="preserve">prac wynikających ze </w:t>
      </w:r>
      <w:r w:rsidR="002250A2">
        <w:rPr>
          <w:rFonts w:asciiTheme="minorHAnsi" w:hAnsiTheme="minorHAnsi" w:cstheme="minorHAnsi"/>
        </w:rPr>
        <w:t>Z</w:t>
      </w:r>
      <w:r w:rsidR="00B971C3" w:rsidRPr="00DA26AF">
        <w:rPr>
          <w:rFonts w:asciiTheme="minorHAnsi" w:hAnsiTheme="minorHAnsi" w:cstheme="minorHAnsi"/>
        </w:rPr>
        <w:t xml:space="preserve">lecenia prac rozwojowych </w:t>
      </w:r>
      <w:r w:rsidR="007F0A45">
        <w:rPr>
          <w:rFonts w:asciiTheme="minorHAnsi" w:hAnsiTheme="minorHAnsi" w:cstheme="minorHAnsi"/>
        </w:rPr>
        <w:br/>
      </w:r>
      <w:r w:rsidRPr="00DA26AF">
        <w:rPr>
          <w:rFonts w:asciiTheme="minorHAnsi" w:hAnsiTheme="minorHAnsi" w:cstheme="minorHAnsi"/>
        </w:rPr>
        <w:t>z przyczyn leżących po s</w:t>
      </w:r>
      <w:r w:rsidR="00B83683" w:rsidRPr="00DA26AF">
        <w:rPr>
          <w:rFonts w:asciiTheme="minorHAnsi" w:hAnsiTheme="minorHAnsi" w:cstheme="minorHAnsi"/>
        </w:rPr>
        <w:t xml:space="preserve">tronie Wykonawcy - w wysokości </w:t>
      </w:r>
      <w:r w:rsidR="00A57344" w:rsidRPr="00DA26AF">
        <w:rPr>
          <w:rFonts w:asciiTheme="minorHAnsi" w:hAnsiTheme="minorHAnsi" w:cstheme="minorHAnsi"/>
        </w:rPr>
        <w:t>10</w:t>
      </w:r>
      <w:r w:rsidRPr="00DA26AF">
        <w:rPr>
          <w:rFonts w:asciiTheme="minorHAnsi" w:hAnsiTheme="minorHAnsi" w:cstheme="minorHAnsi"/>
        </w:rPr>
        <w:t xml:space="preserve">% </w:t>
      </w:r>
      <w:r w:rsidR="002250A2">
        <w:rPr>
          <w:rFonts w:asciiTheme="minorHAnsi" w:hAnsiTheme="minorHAnsi" w:cstheme="minorHAnsi"/>
        </w:rPr>
        <w:t>wynagrodzenia określonego w Zleceniu</w:t>
      </w:r>
      <w:r w:rsidR="00EA04FF" w:rsidRPr="00DA26AF">
        <w:rPr>
          <w:rFonts w:asciiTheme="minorHAnsi" w:hAnsiTheme="minorHAnsi" w:cstheme="minorHAnsi"/>
        </w:rPr>
        <w:t>;</w:t>
      </w:r>
    </w:p>
    <w:p w14:paraId="587BFF6D" w14:textId="77777777" w:rsidR="00757686" w:rsidRPr="00BF75ED" w:rsidRDefault="00757686" w:rsidP="00BF75ED">
      <w:pPr>
        <w:numPr>
          <w:ilvl w:val="1"/>
          <w:numId w:val="6"/>
        </w:numPr>
        <w:shd w:val="clear" w:color="auto" w:fill="FFFFFF" w:themeFill="background1"/>
        <w:spacing w:line="276" w:lineRule="auto"/>
        <w:ind w:left="1134" w:hanging="567"/>
        <w:rPr>
          <w:rFonts w:asciiTheme="minorHAnsi" w:hAnsiTheme="minorHAnsi" w:cstheme="minorHAnsi"/>
        </w:rPr>
      </w:pPr>
      <w:r w:rsidRPr="00BF75ED">
        <w:rPr>
          <w:rFonts w:asciiTheme="minorHAnsi" w:hAnsiTheme="minorHAnsi" w:cstheme="minorHAnsi"/>
        </w:rPr>
        <w:t xml:space="preserve">w przypadku </w:t>
      </w:r>
      <w:r w:rsidR="00EE2599" w:rsidRPr="00BF75ED">
        <w:rPr>
          <w:rFonts w:asciiTheme="minorHAnsi" w:hAnsiTheme="minorHAnsi" w:cstheme="minorHAnsi"/>
        </w:rPr>
        <w:t xml:space="preserve">dwukrotnego braku akceptacji wyniku weryfikacji </w:t>
      </w:r>
      <w:r w:rsidR="00BB0E7F" w:rsidRPr="00BF75ED">
        <w:rPr>
          <w:rFonts w:asciiTheme="minorHAnsi" w:hAnsiTheme="minorHAnsi" w:cstheme="minorHAnsi"/>
        </w:rPr>
        <w:t>o</w:t>
      </w:r>
      <w:r w:rsidR="00EE2599" w:rsidRPr="00BF75ED">
        <w:rPr>
          <w:rFonts w:asciiTheme="minorHAnsi" w:hAnsiTheme="minorHAnsi" w:cstheme="minorHAnsi"/>
        </w:rPr>
        <w:t xml:space="preserve">ceny pracochłonności i uzyskania potwierdzenia eksperta zewnętrznego dla poprawności </w:t>
      </w:r>
      <w:r w:rsidR="00BB0E7F" w:rsidRPr="00BF75ED">
        <w:rPr>
          <w:rFonts w:asciiTheme="minorHAnsi" w:hAnsiTheme="minorHAnsi" w:cstheme="minorHAnsi"/>
        </w:rPr>
        <w:t>o</w:t>
      </w:r>
      <w:r w:rsidR="00EE2599" w:rsidRPr="00BF75ED">
        <w:rPr>
          <w:rFonts w:asciiTheme="minorHAnsi" w:hAnsiTheme="minorHAnsi" w:cstheme="minorHAnsi"/>
        </w:rPr>
        <w:t>ceny pracochłonności sporządzonej przez Zamawiającego (</w:t>
      </w:r>
      <w:r w:rsidRPr="00BF75ED">
        <w:rPr>
          <w:rFonts w:asciiTheme="minorHAnsi" w:hAnsiTheme="minorHAnsi" w:cstheme="minorHAnsi"/>
        </w:rPr>
        <w:t xml:space="preserve">pkt </w:t>
      </w:r>
      <w:r w:rsidR="002250A2" w:rsidRPr="00BF75ED">
        <w:rPr>
          <w:rFonts w:asciiTheme="minorHAnsi" w:hAnsiTheme="minorHAnsi" w:cstheme="minorHAnsi"/>
        </w:rPr>
        <w:t>4.3.6</w:t>
      </w:r>
      <w:r w:rsidRPr="00BF75ED">
        <w:rPr>
          <w:rFonts w:asciiTheme="minorHAnsi" w:hAnsiTheme="minorHAnsi" w:cstheme="minorHAnsi"/>
        </w:rPr>
        <w:t xml:space="preserve"> ZZW</w:t>
      </w:r>
      <w:r w:rsidR="00EE2599" w:rsidRPr="00BF75ED">
        <w:rPr>
          <w:rFonts w:asciiTheme="minorHAnsi" w:hAnsiTheme="minorHAnsi" w:cstheme="minorHAnsi"/>
        </w:rPr>
        <w:t>)</w:t>
      </w:r>
      <w:r w:rsidRPr="00BF75ED">
        <w:rPr>
          <w:rFonts w:asciiTheme="minorHAnsi" w:hAnsiTheme="minorHAnsi" w:cstheme="minorHAnsi"/>
        </w:rPr>
        <w:t xml:space="preserve"> - w wysokości </w:t>
      </w:r>
      <w:r w:rsidR="00EE2599" w:rsidRPr="00BF75ED">
        <w:rPr>
          <w:rFonts w:asciiTheme="minorHAnsi" w:hAnsiTheme="minorHAnsi" w:cstheme="minorHAnsi"/>
        </w:rPr>
        <w:t>2</w:t>
      </w:r>
      <w:r w:rsidRPr="00BF75ED">
        <w:rPr>
          <w:rFonts w:asciiTheme="minorHAnsi" w:hAnsiTheme="minorHAnsi" w:cstheme="minorHAnsi"/>
        </w:rPr>
        <w:t>% wynagrodzenia, o którym mowa §</w:t>
      </w:r>
      <w:r w:rsidR="008F0028">
        <w:rPr>
          <w:rFonts w:asciiTheme="minorHAnsi" w:hAnsiTheme="minorHAnsi" w:cstheme="minorHAnsi"/>
        </w:rPr>
        <w:t xml:space="preserve"> </w:t>
      </w:r>
      <w:r w:rsidR="00D05A89" w:rsidRPr="00BF75ED">
        <w:rPr>
          <w:rFonts w:asciiTheme="minorHAnsi" w:hAnsiTheme="minorHAnsi" w:cstheme="minorHAnsi"/>
        </w:rPr>
        <w:t xml:space="preserve">8 </w:t>
      </w:r>
      <w:r w:rsidRPr="00BF75ED">
        <w:rPr>
          <w:rFonts w:asciiTheme="minorHAnsi" w:hAnsiTheme="minorHAnsi" w:cstheme="minorHAnsi"/>
        </w:rPr>
        <w:t xml:space="preserve">ust. </w:t>
      </w:r>
      <w:r w:rsidR="008F0028">
        <w:rPr>
          <w:rFonts w:asciiTheme="minorHAnsi" w:hAnsiTheme="minorHAnsi" w:cstheme="minorHAnsi"/>
        </w:rPr>
        <w:t>2</w:t>
      </w:r>
      <w:r w:rsidR="00EE2599" w:rsidRPr="00BF75ED">
        <w:rPr>
          <w:rFonts w:asciiTheme="minorHAnsi" w:hAnsiTheme="minorHAnsi" w:cstheme="minorHAnsi"/>
        </w:rPr>
        <w:t>, za każdy taki przypadek</w:t>
      </w:r>
      <w:r w:rsidR="00EA04FF" w:rsidRPr="00BF75ED">
        <w:rPr>
          <w:rFonts w:asciiTheme="minorHAnsi" w:hAnsiTheme="minorHAnsi" w:cstheme="minorHAnsi"/>
        </w:rPr>
        <w:t>;</w:t>
      </w:r>
    </w:p>
    <w:p w14:paraId="2802DEA7" w14:textId="4195668C" w:rsidR="000D1A2E" w:rsidRPr="00DA26AF" w:rsidRDefault="00AB50A0" w:rsidP="00DA26AF">
      <w:pPr>
        <w:numPr>
          <w:ilvl w:val="1"/>
          <w:numId w:val="6"/>
        </w:numPr>
        <w:spacing w:line="276" w:lineRule="auto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 przypadku oddania </w:t>
      </w:r>
      <w:r w:rsidRPr="008F0028">
        <w:rPr>
          <w:rFonts w:asciiTheme="minorHAnsi" w:hAnsiTheme="minorHAnsi" w:cstheme="minorHAnsi"/>
        </w:rPr>
        <w:t>nieprzetestowan</w:t>
      </w:r>
      <w:r w:rsidR="008F0028">
        <w:rPr>
          <w:rFonts w:asciiTheme="minorHAnsi" w:hAnsiTheme="minorHAnsi" w:cstheme="minorHAnsi"/>
        </w:rPr>
        <w:t xml:space="preserve">ych prac </w:t>
      </w:r>
      <w:r w:rsidRPr="008F0028">
        <w:rPr>
          <w:rFonts w:asciiTheme="minorHAnsi" w:hAnsiTheme="minorHAnsi" w:cstheme="minorHAnsi"/>
        </w:rPr>
        <w:t>zgodnie</w:t>
      </w:r>
      <w:r w:rsidRPr="00DA26AF">
        <w:rPr>
          <w:rFonts w:asciiTheme="minorHAnsi" w:hAnsiTheme="minorHAnsi" w:cstheme="minorHAnsi"/>
        </w:rPr>
        <w:t xml:space="preserve"> z zapisem pkt </w:t>
      </w:r>
      <w:r w:rsidR="005A5B13">
        <w:rPr>
          <w:rFonts w:asciiTheme="minorHAnsi" w:hAnsiTheme="minorHAnsi" w:cstheme="minorHAnsi"/>
        </w:rPr>
        <w:t>5</w:t>
      </w:r>
      <w:r w:rsidR="00C17A07" w:rsidRPr="00DA26AF">
        <w:rPr>
          <w:rFonts w:asciiTheme="minorHAnsi" w:hAnsiTheme="minorHAnsi" w:cstheme="minorHAnsi"/>
        </w:rPr>
        <w:t>.1.3.4</w:t>
      </w:r>
      <w:r w:rsidRPr="00DA26AF">
        <w:rPr>
          <w:rFonts w:asciiTheme="minorHAnsi" w:hAnsiTheme="minorHAnsi" w:cstheme="minorHAnsi"/>
        </w:rPr>
        <w:t xml:space="preserve"> ZZW - w wysokości </w:t>
      </w:r>
      <w:r w:rsidR="0093705A" w:rsidRPr="00DA26AF">
        <w:rPr>
          <w:rFonts w:asciiTheme="minorHAnsi" w:hAnsiTheme="minorHAnsi" w:cstheme="minorHAnsi"/>
        </w:rPr>
        <w:t>2</w:t>
      </w:r>
      <w:r w:rsidRPr="00DA26AF">
        <w:rPr>
          <w:rFonts w:asciiTheme="minorHAnsi" w:hAnsiTheme="minorHAnsi" w:cstheme="minorHAnsi"/>
        </w:rPr>
        <w:t xml:space="preserve">% </w:t>
      </w:r>
      <w:r w:rsidR="002250A2">
        <w:rPr>
          <w:rFonts w:asciiTheme="minorHAnsi" w:hAnsiTheme="minorHAnsi" w:cstheme="minorHAnsi"/>
        </w:rPr>
        <w:t>wysokości wynagrodzenia określonego w Zleceniu, którego dotyczył</w:t>
      </w:r>
      <w:r w:rsidR="008F0028">
        <w:rPr>
          <w:rFonts w:asciiTheme="minorHAnsi" w:hAnsiTheme="minorHAnsi" w:cstheme="minorHAnsi"/>
        </w:rPr>
        <w:t>y prace</w:t>
      </w:r>
      <w:r w:rsidR="00EA04FF" w:rsidRPr="00DA26AF">
        <w:rPr>
          <w:rFonts w:asciiTheme="minorHAnsi" w:hAnsiTheme="minorHAnsi" w:cstheme="minorHAnsi"/>
        </w:rPr>
        <w:t>;</w:t>
      </w:r>
    </w:p>
    <w:p w14:paraId="11246F48" w14:textId="6D9FB670" w:rsidR="00577421" w:rsidRPr="00DA26AF" w:rsidRDefault="00577421" w:rsidP="00C00775">
      <w:pPr>
        <w:numPr>
          <w:ilvl w:val="1"/>
          <w:numId w:val="6"/>
        </w:numPr>
        <w:spacing w:line="276" w:lineRule="auto"/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 przypadku </w:t>
      </w:r>
      <w:r w:rsidR="00BB0E7F" w:rsidRPr="00DA26AF">
        <w:rPr>
          <w:rFonts w:asciiTheme="minorHAnsi" w:hAnsiTheme="minorHAnsi" w:cstheme="minorHAnsi"/>
        </w:rPr>
        <w:t>opóźnienia</w:t>
      </w:r>
      <w:r w:rsidR="00A97F79" w:rsidRPr="00DA26AF">
        <w:rPr>
          <w:rFonts w:asciiTheme="minorHAnsi" w:hAnsiTheme="minorHAnsi" w:cstheme="minorHAnsi"/>
        </w:rPr>
        <w:t xml:space="preserve"> w dostarczeniu</w:t>
      </w:r>
      <w:r w:rsidRPr="00DA26AF">
        <w:rPr>
          <w:rFonts w:asciiTheme="minorHAnsi" w:hAnsiTheme="minorHAnsi" w:cstheme="minorHAnsi"/>
        </w:rPr>
        <w:t xml:space="preserve"> Zamawiającemu protokołów z</w:t>
      </w:r>
      <w:r w:rsidR="00030C5B">
        <w:rPr>
          <w:rFonts w:asciiTheme="minorHAnsi" w:hAnsiTheme="minorHAnsi" w:cstheme="minorHAnsi"/>
        </w:rPr>
        <w:t> </w:t>
      </w:r>
      <w:r w:rsidRPr="00DA26AF">
        <w:rPr>
          <w:rFonts w:asciiTheme="minorHAnsi" w:hAnsiTheme="minorHAnsi" w:cstheme="minorHAnsi"/>
        </w:rPr>
        <w:t xml:space="preserve">przeprowadzonych testów zgodnie z zapisem pkt </w:t>
      </w:r>
      <w:r w:rsidR="00F136F6">
        <w:rPr>
          <w:rFonts w:asciiTheme="minorHAnsi" w:hAnsiTheme="minorHAnsi" w:cstheme="minorHAnsi"/>
        </w:rPr>
        <w:t>5</w:t>
      </w:r>
      <w:r w:rsidRPr="00DA26AF">
        <w:rPr>
          <w:rFonts w:asciiTheme="minorHAnsi" w:hAnsiTheme="minorHAnsi" w:cstheme="minorHAnsi"/>
        </w:rPr>
        <w:t xml:space="preserve">.1.3.6 ZZW </w:t>
      </w:r>
      <w:r w:rsidR="00C00775" w:rsidRPr="00DA26AF">
        <w:rPr>
          <w:rFonts w:asciiTheme="minorHAnsi" w:hAnsiTheme="minorHAnsi" w:cstheme="minorHAnsi"/>
        </w:rPr>
        <w:t>– w wysokości</w:t>
      </w:r>
      <w:r w:rsidR="00B744A0" w:rsidRPr="00DA26AF">
        <w:rPr>
          <w:rFonts w:asciiTheme="minorHAnsi" w:hAnsiTheme="minorHAnsi" w:cstheme="minorHAnsi"/>
        </w:rPr>
        <w:t xml:space="preserve"> 100</w:t>
      </w:r>
      <w:r w:rsidR="0067519F">
        <w:rPr>
          <w:rFonts w:asciiTheme="minorHAnsi" w:hAnsiTheme="minorHAnsi" w:cstheme="minorHAnsi"/>
        </w:rPr>
        <w:t> </w:t>
      </w:r>
      <w:r w:rsidR="00B744A0" w:rsidRPr="00DA26AF">
        <w:rPr>
          <w:rFonts w:asciiTheme="minorHAnsi" w:hAnsiTheme="minorHAnsi" w:cstheme="minorHAnsi"/>
        </w:rPr>
        <w:t>zł</w:t>
      </w:r>
      <w:r w:rsidR="00C00775" w:rsidRPr="00DA26AF">
        <w:rPr>
          <w:rFonts w:asciiTheme="minorHAnsi" w:hAnsiTheme="minorHAnsi" w:cstheme="minorHAnsi"/>
        </w:rPr>
        <w:t xml:space="preserve"> za każdy dzień opóźnienia; </w:t>
      </w:r>
    </w:p>
    <w:p w14:paraId="3DCDE2FD" w14:textId="3CB28CCE" w:rsidR="00167BBF" w:rsidRPr="00DA26AF" w:rsidRDefault="00694B95" w:rsidP="00C00775">
      <w:pPr>
        <w:numPr>
          <w:ilvl w:val="1"/>
          <w:numId w:val="6"/>
        </w:numPr>
        <w:spacing w:line="276" w:lineRule="auto"/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 przypadku </w:t>
      </w:r>
      <w:r w:rsidR="00BB0E7F" w:rsidRPr="00DA26AF">
        <w:rPr>
          <w:rFonts w:asciiTheme="minorHAnsi" w:hAnsiTheme="minorHAnsi" w:cstheme="minorHAnsi"/>
        </w:rPr>
        <w:t xml:space="preserve">opóźnienia </w:t>
      </w:r>
      <w:r w:rsidR="00A97F79" w:rsidRPr="00DA26AF">
        <w:rPr>
          <w:rFonts w:asciiTheme="minorHAnsi" w:hAnsiTheme="minorHAnsi" w:cstheme="minorHAnsi"/>
        </w:rPr>
        <w:t xml:space="preserve">w dostarczeniu </w:t>
      </w:r>
      <w:r w:rsidRPr="00DA26AF">
        <w:rPr>
          <w:rFonts w:asciiTheme="minorHAnsi" w:hAnsiTheme="minorHAnsi" w:cstheme="minorHAnsi"/>
        </w:rPr>
        <w:t>Zamawiającemu aktualnej wersji dokumentacji Systemu, zgodnie z pkt</w:t>
      </w:r>
      <w:r w:rsidR="008F0028">
        <w:rPr>
          <w:rFonts w:asciiTheme="minorHAnsi" w:hAnsiTheme="minorHAnsi" w:cstheme="minorHAnsi"/>
        </w:rPr>
        <w:t xml:space="preserve"> </w:t>
      </w:r>
      <w:r w:rsidRPr="00DA26AF">
        <w:rPr>
          <w:rFonts w:asciiTheme="minorHAnsi" w:hAnsiTheme="minorHAnsi" w:cstheme="minorHAnsi"/>
        </w:rPr>
        <w:t xml:space="preserve"> </w:t>
      </w:r>
      <w:r w:rsidR="00C92238">
        <w:rPr>
          <w:rFonts w:asciiTheme="minorHAnsi" w:hAnsiTheme="minorHAnsi" w:cstheme="minorHAnsi"/>
        </w:rPr>
        <w:t>5</w:t>
      </w:r>
      <w:r w:rsidRPr="00DA26AF">
        <w:rPr>
          <w:rFonts w:asciiTheme="minorHAnsi" w:hAnsiTheme="minorHAnsi" w:cstheme="minorHAnsi"/>
        </w:rPr>
        <w:t xml:space="preserve">.2.1 ZZW </w:t>
      </w:r>
      <w:r w:rsidR="00C00775" w:rsidRPr="00DA26AF">
        <w:rPr>
          <w:rFonts w:asciiTheme="minorHAnsi" w:hAnsiTheme="minorHAnsi" w:cstheme="minorHAnsi"/>
        </w:rPr>
        <w:t>– w wysokości</w:t>
      </w:r>
      <w:r w:rsidR="00B744A0" w:rsidRPr="00DA26AF">
        <w:rPr>
          <w:rFonts w:asciiTheme="minorHAnsi" w:hAnsiTheme="minorHAnsi" w:cstheme="minorHAnsi"/>
        </w:rPr>
        <w:t xml:space="preserve"> </w:t>
      </w:r>
      <w:r w:rsidR="00E14723">
        <w:rPr>
          <w:rFonts w:asciiTheme="minorHAnsi" w:hAnsiTheme="minorHAnsi" w:cstheme="minorHAnsi"/>
        </w:rPr>
        <w:t>1</w:t>
      </w:r>
      <w:r w:rsidR="00B744A0" w:rsidRPr="00DA26AF">
        <w:rPr>
          <w:rFonts w:asciiTheme="minorHAnsi" w:hAnsiTheme="minorHAnsi" w:cstheme="minorHAnsi"/>
        </w:rPr>
        <w:t>00 zł</w:t>
      </w:r>
      <w:r w:rsidR="00C00775" w:rsidRPr="00DA26AF">
        <w:rPr>
          <w:rFonts w:asciiTheme="minorHAnsi" w:hAnsiTheme="minorHAnsi" w:cstheme="minorHAnsi"/>
        </w:rPr>
        <w:t xml:space="preserve"> za każdy dzień opóźnienia;</w:t>
      </w:r>
    </w:p>
    <w:p w14:paraId="1E89E8D7" w14:textId="28D08671" w:rsidR="00577421" w:rsidRPr="00DA26AF" w:rsidRDefault="00167BBF" w:rsidP="00C00775">
      <w:pPr>
        <w:numPr>
          <w:ilvl w:val="1"/>
          <w:numId w:val="6"/>
        </w:numPr>
        <w:spacing w:line="276" w:lineRule="auto"/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 przypadku </w:t>
      </w:r>
      <w:r w:rsidR="00BB0E7F" w:rsidRPr="00DA26AF">
        <w:rPr>
          <w:rFonts w:asciiTheme="minorHAnsi" w:hAnsiTheme="minorHAnsi" w:cstheme="minorHAnsi"/>
        </w:rPr>
        <w:t xml:space="preserve">opóźnienia </w:t>
      </w:r>
      <w:r w:rsidR="00A97F79" w:rsidRPr="00DA26AF">
        <w:rPr>
          <w:rFonts w:asciiTheme="minorHAnsi" w:hAnsiTheme="minorHAnsi" w:cstheme="minorHAnsi"/>
        </w:rPr>
        <w:t xml:space="preserve">w dostarczeniu </w:t>
      </w:r>
      <w:r w:rsidRPr="00DA26AF">
        <w:rPr>
          <w:rFonts w:asciiTheme="minorHAnsi" w:hAnsiTheme="minorHAnsi" w:cstheme="minorHAnsi"/>
        </w:rPr>
        <w:t>Zamawiającemu instrukcji instalacji zgodnie</w:t>
      </w:r>
      <w:r w:rsidR="003D3497" w:rsidRPr="00DA26AF">
        <w:rPr>
          <w:rFonts w:asciiTheme="minorHAnsi" w:hAnsiTheme="minorHAnsi" w:cstheme="minorHAnsi"/>
        </w:rPr>
        <w:t xml:space="preserve"> z pkt</w:t>
      </w:r>
      <w:r w:rsidR="008F0028">
        <w:rPr>
          <w:rFonts w:asciiTheme="minorHAnsi" w:hAnsiTheme="minorHAnsi" w:cstheme="minorHAnsi"/>
        </w:rPr>
        <w:t xml:space="preserve"> </w:t>
      </w:r>
      <w:r w:rsidR="003D3497" w:rsidRPr="00DA26AF">
        <w:rPr>
          <w:rFonts w:asciiTheme="minorHAnsi" w:hAnsiTheme="minorHAnsi" w:cstheme="minorHAnsi"/>
        </w:rPr>
        <w:t xml:space="preserve"> </w:t>
      </w:r>
      <w:r w:rsidR="00C92238">
        <w:rPr>
          <w:rFonts w:asciiTheme="minorHAnsi" w:hAnsiTheme="minorHAnsi" w:cstheme="minorHAnsi"/>
        </w:rPr>
        <w:t>5</w:t>
      </w:r>
      <w:r w:rsidR="003D3497" w:rsidRPr="00DA26AF">
        <w:rPr>
          <w:rFonts w:asciiTheme="minorHAnsi" w:hAnsiTheme="minorHAnsi" w:cstheme="minorHAnsi"/>
        </w:rPr>
        <w:t xml:space="preserve">.3.2 ZZW – w wysokości </w:t>
      </w:r>
      <w:r w:rsidR="00E14723">
        <w:rPr>
          <w:rFonts w:asciiTheme="minorHAnsi" w:hAnsiTheme="minorHAnsi" w:cstheme="minorHAnsi"/>
        </w:rPr>
        <w:t>1</w:t>
      </w:r>
      <w:r w:rsidR="00B744A0" w:rsidRPr="00DA26AF">
        <w:rPr>
          <w:rFonts w:asciiTheme="minorHAnsi" w:hAnsiTheme="minorHAnsi" w:cstheme="minorHAnsi"/>
        </w:rPr>
        <w:t>00 zł</w:t>
      </w:r>
      <w:r w:rsidR="003D3497" w:rsidRPr="00DA26AF">
        <w:rPr>
          <w:rFonts w:asciiTheme="minorHAnsi" w:hAnsiTheme="minorHAnsi" w:cstheme="minorHAnsi"/>
        </w:rPr>
        <w:t>, za każdy dzień opóźnienia;</w:t>
      </w:r>
    </w:p>
    <w:p w14:paraId="2BB64D48" w14:textId="77777777" w:rsidR="00AE0DED" w:rsidRPr="00DA26AF" w:rsidRDefault="00AE0DED" w:rsidP="00204048">
      <w:pPr>
        <w:numPr>
          <w:ilvl w:val="1"/>
          <w:numId w:val="6"/>
        </w:numPr>
        <w:spacing w:line="276" w:lineRule="auto"/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 przypadku niedotrzymania terminu usunięcia rozbieżności </w:t>
      </w:r>
      <w:r w:rsidR="007D344D" w:rsidRPr="00DA26AF">
        <w:rPr>
          <w:rFonts w:asciiTheme="minorHAnsi" w:hAnsiTheme="minorHAnsi" w:cstheme="minorHAnsi"/>
        </w:rPr>
        <w:t>w przekazany</w:t>
      </w:r>
      <w:r w:rsidR="008F0028">
        <w:rPr>
          <w:rFonts w:asciiTheme="minorHAnsi" w:hAnsiTheme="minorHAnsi" w:cstheme="minorHAnsi"/>
        </w:rPr>
        <w:t>ch pracach</w:t>
      </w:r>
      <w:r w:rsidR="00B744A0" w:rsidRPr="00DA26AF">
        <w:rPr>
          <w:rFonts w:asciiTheme="minorHAnsi" w:hAnsiTheme="minorHAnsi" w:cstheme="minorHAnsi"/>
        </w:rPr>
        <w:t xml:space="preserve">, </w:t>
      </w:r>
      <w:r w:rsidR="00D16E8E">
        <w:rPr>
          <w:rFonts w:asciiTheme="minorHAnsi" w:hAnsiTheme="minorHAnsi" w:cstheme="minorHAnsi"/>
        </w:rPr>
        <w:t xml:space="preserve">zgodnie z </w:t>
      </w:r>
      <w:r w:rsidR="007D344D" w:rsidRPr="00DA26AF">
        <w:rPr>
          <w:rFonts w:asciiTheme="minorHAnsi" w:hAnsiTheme="minorHAnsi" w:cstheme="minorHAnsi"/>
        </w:rPr>
        <w:t xml:space="preserve">pkt </w:t>
      </w:r>
      <w:r w:rsidR="00C92238">
        <w:rPr>
          <w:rFonts w:asciiTheme="minorHAnsi" w:hAnsiTheme="minorHAnsi" w:cstheme="minorHAnsi"/>
        </w:rPr>
        <w:t>5</w:t>
      </w:r>
      <w:r w:rsidR="007D344D" w:rsidRPr="00DA26AF">
        <w:rPr>
          <w:rFonts w:asciiTheme="minorHAnsi" w:hAnsiTheme="minorHAnsi" w:cstheme="minorHAnsi"/>
        </w:rPr>
        <w:t>.3.8 ZZW – w wysokości</w:t>
      </w:r>
      <w:r w:rsidR="00BB0E7F" w:rsidRPr="00DA26AF">
        <w:rPr>
          <w:rFonts w:asciiTheme="minorHAnsi" w:hAnsiTheme="minorHAnsi" w:cstheme="minorHAnsi"/>
        </w:rPr>
        <w:t xml:space="preserve"> </w:t>
      </w:r>
      <w:r w:rsidR="00B744A0" w:rsidRPr="00DA26AF">
        <w:rPr>
          <w:rFonts w:asciiTheme="minorHAnsi" w:hAnsiTheme="minorHAnsi" w:cstheme="minorHAnsi"/>
        </w:rPr>
        <w:t>200 z</w:t>
      </w:r>
      <w:r w:rsidR="0093705A" w:rsidRPr="00DA26AF">
        <w:rPr>
          <w:rFonts w:asciiTheme="minorHAnsi" w:hAnsiTheme="minorHAnsi" w:cstheme="minorHAnsi"/>
        </w:rPr>
        <w:t>ł</w:t>
      </w:r>
      <w:r w:rsidR="007D344D" w:rsidRPr="00DA26AF">
        <w:rPr>
          <w:rFonts w:asciiTheme="minorHAnsi" w:hAnsiTheme="minorHAnsi" w:cstheme="minorHAnsi"/>
        </w:rPr>
        <w:t xml:space="preserve">, za każdy dzień opóźnienia; </w:t>
      </w:r>
    </w:p>
    <w:p w14:paraId="0BBFA072" w14:textId="62C25B17" w:rsidR="00576F42" w:rsidRPr="00DA26AF" w:rsidRDefault="00576F42" w:rsidP="00DA26AF">
      <w:pPr>
        <w:numPr>
          <w:ilvl w:val="1"/>
          <w:numId w:val="6"/>
        </w:numPr>
        <w:spacing w:line="276" w:lineRule="auto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 przypadku rozbieżności testów Wykonawcy ze stanem faktycznym zgodnie </w:t>
      </w:r>
      <w:r w:rsidR="007F0A45">
        <w:rPr>
          <w:rFonts w:asciiTheme="minorHAnsi" w:hAnsiTheme="minorHAnsi" w:cstheme="minorHAnsi"/>
        </w:rPr>
        <w:br/>
      </w:r>
      <w:r w:rsidRPr="00DA26AF">
        <w:rPr>
          <w:rFonts w:asciiTheme="minorHAnsi" w:hAnsiTheme="minorHAnsi" w:cstheme="minorHAnsi"/>
        </w:rPr>
        <w:t xml:space="preserve">z pkt </w:t>
      </w:r>
      <w:r w:rsidR="00C92238">
        <w:rPr>
          <w:rFonts w:asciiTheme="minorHAnsi" w:hAnsiTheme="minorHAnsi" w:cstheme="minorHAnsi"/>
        </w:rPr>
        <w:t>5</w:t>
      </w:r>
      <w:r w:rsidRPr="00DA26AF">
        <w:rPr>
          <w:rFonts w:asciiTheme="minorHAnsi" w:hAnsiTheme="minorHAnsi" w:cstheme="minorHAnsi"/>
        </w:rPr>
        <w:t>.3.1</w:t>
      </w:r>
      <w:r w:rsidR="008F0028">
        <w:rPr>
          <w:rFonts w:asciiTheme="minorHAnsi" w:hAnsiTheme="minorHAnsi" w:cstheme="minorHAnsi"/>
        </w:rPr>
        <w:t>3</w:t>
      </w:r>
      <w:r w:rsidRPr="00DA26AF">
        <w:rPr>
          <w:rFonts w:asciiTheme="minorHAnsi" w:hAnsiTheme="minorHAnsi" w:cstheme="minorHAnsi"/>
        </w:rPr>
        <w:t xml:space="preserve"> ZZW - w wysokości </w:t>
      </w:r>
      <w:r w:rsidR="00B744A0" w:rsidRPr="00DA26AF">
        <w:rPr>
          <w:rFonts w:asciiTheme="minorHAnsi" w:hAnsiTheme="minorHAnsi" w:cstheme="minorHAnsi"/>
        </w:rPr>
        <w:t>2</w:t>
      </w:r>
      <w:r w:rsidRPr="00DA26AF">
        <w:rPr>
          <w:rFonts w:asciiTheme="minorHAnsi" w:hAnsiTheme="minorHAnsi" w:cstheme="minorHAnsi"/>
        </w:rPr>
        <w:t>% wynagrodzenia, o którym mowa §</w:t>
      </w:r>
      <w:r w:rsidR="00B57BA7">
        <w:rPr>
          <w:rFonts w:asciiTheme="minorHAnsi" w:hAnsiTheme="minorHAnsi" w:cstheme="minorHAnsi"/>
        </w:rPr>
        <w:t xml:space="preserve"> </w:t>
      </w:r>
      <w:r w:rsidR="00D05A89" w:rsidRPr="00DA26AF">
        <w:rPr>
          <w:rFonts w:asciiTheme="minorHAnsi" w:hAnsiTheme="minorHAnsi" w:cstheme="minorHAnsi"/>
        </w:rPr>
        <w:t xml:space="preserve">8 </w:t>
      </w:r>
      <w:r w:rsidRPr="00DA26AF">
        <w:rPr>
          <w:rFonts w:asciiTheme="minorHAnsi" w:hAnsiTheme="minorHAnsi" w:cstheme="minorHAnsi"/>
        </w:rPr>
        <w:t>ust. 1</w:t>
      </w:r>
      <w:r w:rsidR="008F0028">
        <w:rPr>
          <w:rFonts w:asciiTheme="minorHAnsi" w:hAnsiTheme="minorHAnsi" w:cstheme="minorHAnsi"/>
        </w:rPr>
        <w:t xml:space="preserve"> lub 2</w:t>
      </w:r>
      <w:r w:rsidR="00DA26AF" w:rsidRPr="00DA26AF">
        <w:rPr>
          <w:rFonts w:asciiTheme="minorHAnsi" w:hAnsiTheme="minorHAnsi" w:cstheme="minorHAnsi"/>
        </w:rPr>
        <w:t>,</w:t>
      </w:r>
      <w:r w:rsidR="008F0028">
        <w:rPr>
          <w:rFonts w:asciiTheme="minorHAnsi" w:hAnsiTheme="minorHAnsi" w:cstheme="minorHAnsi"/>
        </w:rPr>
        <w:t xml:space="preserve"> w zależności od rodzaju prac,</w:t>
      </w:r>
      <w:r w:rsidR="00DA26AF" w:rsidRPr="00DA26AF">
        <w:rPr>
          <w:rFonts w:asciiTheme="minorHAnsi" w:hAnsiTheme="minorHAnsi" w:cstheme="minorHAnsi"/>
        </w:rPr>
        <w:t xml:space="preserve"> za każdy taki przypadek</w:t>
      </w:r>
      <w:r w:rsidR="00B212FA">
        <w:rPr>
          <w:rFonts w:asciiTheme="minorHAnsi" w:hAnsiTheme="minorHAnsi" w:cstheme="minorHAnsi"/>
        </w:rPr>
        <w:t>.</w:t>
      </w:r>
    </w:p>
    <w:p w14:paraId="74171B0E" w14:textId="77777777" w:rsidR="00873C16" w:rsidRPr="00DA26AF" w:rsidRDefault="00873C16" w:rsidP="00873C16">
      <w:pPr>
        <w:pStyle w:val="Akapitzlist"/>
        <w:widowControl w:val="0"/>
        <w:numPr>
          <w:ilvl w:val="0"/>
          <w:numId w:val="15"/>
        </w:numPr>
        <w:adjustRightInd w:val="0"/>
        <w:spacing w:after="0"/>
        <w:ind w:left="567" w:hanging="567"/>
        <w:textAlignment w:val="baseline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Na kary umowne zostanie wystawiona przez Zamawiającego nota obciążeniowa. </w:t>
      </w:r>
    </w:p>
    <w:p w14:paraId="3575EDE9" w14:textId="0737D3B9" w:rsidR="00B744A0" w:rsidRPr="00DA26AF" w:rsidRDefault="005E7E1C" w:rsidP="00EE7718">
      <w:pPr>
        <w:pStyle w:val="Akapitzlist"/>
        <w:widowControl w:val="0"/>
        <w:numPr>
          <w:ilvl w:val="0"/>
          <w:numId w:val="15"/>
        </w:numPr>
        <w:adjustRightInd w:val="0"/>
        <w:ind w:left="567" w:hanging="567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Termin </w:t>
      </w:r>
      <w:r w:rsidRPr="00344097">
        <w:rPr>
          <w:rFonts w:cs="Calibri"/>
        </w:rPr>
        <w:t>zapłaty kar umownych to 7 dni od dnia doręczenia noty Wykonawcy</w:t>
      </w:r>
      <w:r>
        <w:rPr>
          <w:rFonts w:cs="Calibri"/>
        </w:rPr>
        <w:t>,</w:t>
      </w:r>
      <w:r w:rsidRPr="00344097">
        <w:rPr>
          <w:rFonts w:cs="Calibri"/>
        </w:rPr>
        <w:t xml:space="preserve"> o ile inny termin nie został wskazany w nocie obciążeniowej. Doręczenie może odbyć się za </w:t>
      </w:r>
      <w:r w:rsidRPr="00344097">
        <w:rPr>
          <w:rFonts w:cs="Calibri"/>
        </w:rPr>
        <w:lastRenderedPageBreak/>
        <w:t>pośrednictwem operatora pocztowego, kuriera, osobiście</w:t>
      </w:r>
      <w:r>
        <w:rPr>
          <w:rFonts w:cs="Calibri"/>
        </w:rPr>
        <w:t xml:space="preserve"> lub</w:t>
      </w:r>
      <w:r w:rsidRPr="00344097">
        <w:rPr>
          <w:rFonts w:cs="Calibri"/>
        </w:rPr>
        <w:t xml:space="preserve"> za pośrednictwem poczty elektronicznej</w:t>
      </w:r>
      <w:r>
        <w:rPr>
          <w:rFonts w:cs="Calibri"/>
        </w:rPr>
        <w:t xml:space="preserve">, na adresy wskazane </w:t>
      </w:r>
      <w:r w:rsidRPr="00011394">
        <w:rPr>
          <w:rFonts w:cs="Calibri"/>
        </w:rPr>
        <w:t>w</w:t>
      </w:r>
      <w:r w:rsidR="00B744A0" w:rsidRPr="007F0A45">
        <w:rPr>
          <w:rFonts w:asciiTheme="minorHAnsi" w:hAnsiTheme="minorHAnsi" w:cstheme="minorHAnsi"/>
        </w:rPr>
        <w:t xml:space="preserve"> §</w:t>
      </w:r>
      <w:r w:rsidR="00B57BA7" w:rsidRPr="007F0A45">
        <w:rPr>
          <w:rFonts w:asciiTheme="minorHAnsi" w:hAnsiTheme="minorHAnsi" w:cstheme="minorHAnsi"/>
        </w:rPr>
        <w:t xml:space="preserve"> </w:t>
      </w:r>
      <w:r w:rsidR="00B744A0" w:rsidRPr="007F0A45">
        <w:rPr>
          <w:rFonts w:asciiTheme="minorHAnsi" w:hAnsiTheme="minorHAnsi" w:cstheme="minorHAnsi"/>
        </w:rPr>
        <w:t>1</w:t>
      </w:r>
      <w:r w:rsidR="00B57BA7" w:rsidRPr="007F0A45">
        <w:rPr>
          <w:rFonts w:asciiTheme="minorHAnsi" w:hAnsiTheme="minorHAnsi" w:cstheme="minorHAnsi"/>
        </w:rPr>
        <w:t>5</w:t>
      </w:r>
      <w:r w:rsidR="00B744A0" w:rsidRPr="007F0A45">
        <w:rPr>
          <w:rFonts w:asciiTheme="minorHAnsi" w:hAnsiTheme="minorHAnsi" w:cstheme="minorHAnsi"/>
        </w:rPr>
        <w:t xml:space="preserve"> ust. 3</w:t>
      </w:r>
      <w:r>
        <w:rPr>
          <w:rFonts w:asciiTheme="minorHAnsi" w:hAnsiTheme="minorHAnsi" w:cstheme="minorHAnsi"/>
        </w:rPr>
        <w:t>.</w:t>
      </w:r>
      <w:r w:rsidR="00BB0E7F" w:rsidRPr="007F0A45">
        <w:rPr>
          <w:rFonts w:asciiTheme="minorHAnsi" w:hAnsiTheme="minorHAnsi" w:cstheme="minorHAnsi"/>
        </w:rPr>
        <w:t xml:space="preserve"> </w:t>
      </w:r>
    </w:p>
    <w:p w14:paraId="0834C702" w14:textId="45A56753" w:rsidR="00873C16" w:rsidRDefault="00B744A0" w:rsidP="00EE7718">
      <w:pPr>
        <w:pStyle w:val="Akapitzlist"/>
        <w:widowControl w:val="0"/>
        <w:numPr>
          <w:ilvl w:val="0"/>
          <w:numId w:val="15"/>
        </w:numPr>
        <w:adjustRightInd w:val="0"/>
        <w:spacing w:after="0"/>
        <w:ind w:left="567" w:hanging="567"/>
        <w:textAlignment w:val="baseline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W przypadku pokrycia kar umownych z wynagrodzenia Wykonawcy</w:t>
      </w:r>
      <w:r w:rsidR="00BB0E7F" w:rsidRPr="00DA26AF">
        <w:rPr>
          <w:rFonts w:asciiTheme="minorHAnsi" w:hAnsiTheme="minorHAnsi" w:cstheme="minorHAnsi"/>
        </w:rPr>
        <w:t>,</w:t>
      </w:r>
      <w:r w:rsidRPr="00DA26AF">
        <w:rPr>
          <w:rFonts w:asciiTheme="minorHAnsi" w:hAnsiTheme="minorHAnsi" w:cstheme="minorHAnsi"/>
        </w:rPr>
        <w:t xml:space="preserve"> do potrącenia dojdzie po upływie terminu wskazanego w nocie obciążeniowej przewidzianego na zapłatę kary umownej</w:t>
      </w:r>
      <w:r w:rsidR="005E7E1C" w:rsidRPr="00F60FEC">
        <w:rPr>
          <w:rFonts w:cs="Calibri"/>
        </w:rPr>
        <w:t>,</w:t>
      </w:r>
      <w:r w:rsidR="005E7E1C">
        <w:rPr>
          <w:rFonts w:cs="Calibri"/>
        </w:rPr>
        <w:t xml:space="preserve"> a jeżeli termin ten nie został oznaczony w nocie obciążeniowej,</w:t>
      </w:r>
      <w:r w:rsidR="005E7E1C" w:rsidRPr="00F60FEC">
        <w:rPr>
          <w:rFonts w:cs="Calibri"/>
        </w:rPr>
        <w:t xml:space="preserve"> </w:t>
      </w:r>
      <w:r w:rsidR="005E7E1C">
        <w:rPr>
          <w:rFonts w:cs="Calibri"/>
        </w:rPr>
        <w:br/>
      </w:r>
      <w:r w:rsidR="005E7E1C" w:rsidRPr="00F60FEC">
        <w:rPr>
          <w:rFonts w:cs="Calibri"/>
        </w:rPr>
        <w:t xml:space="preserve">w terminie 7 dni od </w:t>
      </w:r>
      <w:r w:rsidR="005E7E1C">
        <w:rPr>
          <w:rFonts w:cs="Calibri"/>
        </w:rPr>
        <w:t>otrzymania noty przez Wykonawcę</w:t>
      </w:r>
      <w:r w:rsidR="005E7E1C" w:rsidRPr="00F60FEC">
        <w:rPr>
          <w:rFonts w:cs="Calibri"/>
        </w:rPr>
        <w:t>.</w:t>
      </w:r>
      <w:r w:rsidRPr="00DA26AF">
        <w:rPr>
          <w:rFonts w:asciiTheme="minorHAnsi" w:hAnsiTheme="minorHAnsi" w:cstheme="minorHAnsi"/>
        </w:rPr>
        <w:t xml:space="preserve"> Wykonawca wyraża zgodę na potrącenie należności z tytułu kar umownych z wynagrodzenia. </w:t>
      </w:r>
    </w:p>
    <w:p w14:paraId="124EBC42" w14:textId="6F6C6D25" w:rsidR="00331BD3" w:rsidRPr="00DA26AF" w:rsidRDefault="00331BD3" w:rsidP="00EE7718">
      <w:pPr>
        <w:pStyle w:val="Akapitzlist"/>
        <w:widowControl w:val="0"/>
        <w:numPr>
          <w:ilvl w:val="0"/>
          <w:numId w:val="15"/>
        </w:numPr>
        <w:adjustRightInd w:val="0"/>
        <w:spacing w:after="0"/>
        <w:ind w:left="567" w:hanging="567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Kary </w:t>
      </w:r>
      <w:r w:rsidRPr="00F60FEC">
        <w:rPr>
          <w:rFonts w:cs="Calibri"/>
        </w:rPr>
        <w:t>umowne mogą podlegać łączeniu.</w:t>
      </w:r>
    </w:p>
    <w:p w14:paraId="6BC35684" w14:textId="7579C818" w:rsidR="00873C16" w:rsidRDefault="00873C16" w:rsidP="00EE7718">
      <w:pPr>
        <w:pStyle w:val="Akapitzlist"/>
        <w:widowControl w:val="0"/>
        <w:numPr>
          <w:ilvl w:val="0"/>
          <w:numId w:val="15"/>
        </w:numPr>
        <w:adjustRightInd w:val="0"/>
        <w:spacing w:after="0"/>
        <w:ind w:left="567" w:hanging="567"/>
        <w:textAlignment w:val="baseline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Kary umowne mogą być naliczane </w:t>
      </w:r>
      <w:r w:rsidR="00331BD3">
        <w:rPr>
          <w:rFonts w:asciiTheme="minorHAnsi" w:hAnsiTheme="minorHAnsi" w:cstheme="minorHAnsi"/>
        </w:rPr>
        <w:t xml:space="preserve">maksymalnie </w:t>
      </w:r>
      <w:r w:rsidRPr="00DA26AF">
        <w:rPr>
          <w:rFonts w:asciiTheme="minorHAnsi" w:hAnsiTheme="minorHAnsi" w:cstheme="minorHAnsi"/>
        </w:rPr>
        <w:t xml:space="preserve">do </w:t>
      </w:r>
      <w:r w:rsidR="00A57344" w:rsidRPr="00DA26AF">
        <w:rPr>
          <w:rFonts w:asciiTheme="minorHAnsi" w:hAnsiTheme="minorHAnsi" w:cstheme="minorHAnsi"/>
        </w:rPr>
        <w:t>2</w:t>
      </w:r>
      <w:r w:rsidR="00E14723">
        <w:rPr>
          <w:rFonts w:asciiTheme="minorHAnsi" w:hAnsiTheme="minorHAnsi" w:cstheme="minorHAnsi"/>
        </w:rPr>
        <w:t>0</w:t>
      </w:r>
      <w:r w:rsidRPr="00DA26AF">
        <w:rPr>
          <w:rFonts w:asciiTheme="minorHAnsi" w:hAnsiTheme="minorHAnsi" w:cstheme="minorHAnsi"/>
        </w:rPr>
        <w:t xml:space="preserve">% </w:t>
      </w:r>
      <w:r w:rsidR="003B0126">
        <w:rPr>
          <w:rFonts w:asciiTheme="minorHAnsi" w:hAnsiTheme="minorHAnsi" w:cstheme="minorHAnsi"/>
        </w:rPr>
        <w:t xml:space="preserve">sumy </w:t>
      </w:r>
      <w:r w:rsidRPr="00DA26AF">
        <w:rPr>
          <w:rFonts w:asciiTheme="minorHAnsi" w:hAnsiTheme="minorHAnsi" w:cstheme="minorHAnsi"/>
        </w:rPr>
        <w:t>wynagrodzenia, o którym mowa w §</w:t>
      </w:r>
      <w:r w:rsidR="00E14723">
        <w:rPr>
          <w:rFonts w:asciiTheme="minorHAnsi" w:hAnsiTheme="minorHAnsi" w:cstheme="minorHAnsi"/>
        </w:rPr>
        <w:t xml:space="preserve"> </w:t>
      </w:r>
      <w:r w:rsidR="00D05A89" w:rsidRPr="00DA26AF">
        <w:rPr>
          <w:rFonts w:asciiTheme="minorHAnsi" w:hAnsiTheme="minorHAnsi" w:cstheme="minorHAnsi"/>
        </w:rPr>
        <w:t xml:space="preserve">8 </w:t>
      </w:r>
      <w:r w:rsidRPr="00DA26AF">
        <w:rPr>
          <w:rFonts w:asciiTheme="minorHAnsi" w:hAnsiTheme="minorHAnsi" w:cstheme="minorHAnsi"/>
        </w:rPr>
        <w:t>ust. 1</w:t>
      </w:r>
      <w:r w:rsidR="008F0028">
        <w:rPr>
          <w:rFonts w:asciiTheme="minorHAnsi" w:hAnsiTheme="minorHAnsi" w:cstheme="minorHAnsi"/>
        </w:rPr>
        <w:t xml:space="preserve"> i 2</w:t>
      </w:r>
      <w:r w:rsidRPr="00DA26AF">
        <w:rPr>
          <w:rFonts w:asciiTheme="minorHAnsi" w:hAnsiTheme="minorHAnsi" w:cstheme="minorHAnsi"/>
        </w:rPr>
        <w:t>.</w:t>
      </w:r>
    </w:p>
    <w:p w14:paraId="3FDAE809" w14:textId="44A8A87F" w:rsidR="00873C16" w:rsidRPr="00DA26AF" w:rsidRDefault="00873C16" w:rsidP="00EE7718">
      <w:pPr>
        <w:pStyle w:val="Akapitzlist"/>
        <w:widowControl w:val="0"/>
        <w:numPr>
          <w:ilvl w:val="0"/>
          <w:numId w:val="15"/>
        </w:numPr>
        <w:adjustRightInd w:val="0"/>
        <w:spacing w:after="0"/>
        <w:ind w:left="567" w:hanging="567"/>
        <w:textAlignment w:val="baseline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Zamawiający</w:t>
      </w:r>
      <w:r w:rsidR="00331BD3">
        <w:rPr>
          <w:rFonts w:asciiTheme="minorHAnsi" w:hAnsiTheme="minorHAnsi" w:cstheme="minorHAnsi"/>
        </w:rPr>
        <w:t xml:space="preserve"> zastrzega sobie</w:t>
      </w:r>
      <w:r w:rsidRPr="00DA26AF">
        <w:rPr>
          <w:rFonts w:asciiTheme="minorHAnsi" w:hAnsiTheme="minorHAnsi" w:cstheme="minorHAnsi"/>
        </w:rPr>
        <w:t xml:space="preserve"> prawo dochodzenia odszkodowania przewyższającego wysokość zastrzeżonych kar umownych</w:t>
      </w:r>
      <w:r w:rsidR="00331BD3">
        <w:rPr>
          <w:rFonts w:asciiTheme="minorHAnsi" w:hAnsiTheme="minorHAnsi" w:cstheme="minorHAnsi"/>
        </w:rPr>
        <w:t xml:space="preserve"> </w:t>
      </w:r>
      <w:r w:rsidRPr="00DA26AF">
        <w:rPr>
          <w:rFonts w:asciiTheme="minorHAnsi" w:hAnsiTheme="minorHAnsi" w:cstheme="minorHAnsi"/>
        </w:rPr>
        <w:t>na zasadach ogólnych.</w:t>
      </w:r>
    </w:p>
    <w:p w14:paraId="4C047244" w14:textId="464E38DE" w:rsidR="00873C16" w:rsidRPr="00F338F4" w:rsidRDefault="00873C16" w:rsidP="00F338F4">
      <w:pPr>
        <w:pStyle w:val="Nagwek2"/>
        <w:spacing w:before="120" w:after="120"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>§</w:t>
      </w:r>
      <w:r w:rsidR="00D05A89" w:rsidRPr="00F338F4">
        <w:rPr>
          <w:rFonts w:asciiTheme="minorHAnsi" w:hAnsiTheme="minorHAnsi" w:cstheme="minorHAnsi"/>
          <w:b/>
          <w:color w:val="auto"/>
          <w:sz w:val="28"/>
          <w:szCs w:val="28"/>
        </w:rPr>
        <w:t>10</w:t>
      </w:r>
      <w:r w:rsidR="00F338F4">
        <w:rPr>
          <w:rFonts w:asciiTheme="minorHAnsi" w:hAnsiTheme="minorHAnsi" w:cstheme="minorHAnsi"/>
          <w:b/>
          <w:color w:val="auto"/>
          <w:sz w:val="28"/>
          <w:szCs w:val="28"/>
        </w:rPr>
        <w:br/>
      </w:r>
      <w:r w:rsidR="00BB0E7F" w:rsidRPr="00F338F4">
        <w:rPr>
          <w:rFonts w:asciiTheme="minorHAnsi" w:hAnsiTheme="minorHAnsi" w:cstheme="minorHAnsi"/>
          <w:b/>
          <w:color w:val="auto"/>
          <w:sz w:val="28"/>
          <w:szCs w:val="28"/>
        </w:rPr>
        <w:t xml:space="preserve">Odstąpienie od </w:t>
      </w:r>
      <w:r w:rsidR="00167BFC">
        <w:rPr>
          <w:rFonts w:asciiTheme="minorHAnsi" w:hAnsiTheme="minorHAnsi" w:cstheme="minorHAnsi"/>
          <w:b/>
          <w:color w:val="auto"/>
          <w:sz w:val="28"/>
          <w:szCs w:val="28"/>
        </w:rPr>
        <w:t>U</w:t>
      </w: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>mowy</w:t>
      </w:r>
    </w:p>
    <w:p w14:paraId="61A0821A" w14:textId="16407FC5" w:rsidR="00873C16" w:rsidRPr="00DA26AF" w:rsidRDefault="00873C16" w:rsidP="00873C16">
      <w:pPr>
        <w:pStyle w:val="Akapitzlist"/>
        <w:numPr>
          <w:ilvl w:val="0"/>
          <w:numId w:val="13"/>
        </w:numPr>
        <w:shd w:val="clear" w:color="auto" w:fill="FFFFFF"/>
        <w:tabs>
          <w:tab w:val="clear" w:pos="360"/>
          <w:tab w:val="num" w:pos="567"/>
        </w:tabs>
        <w:spacing w:after="0"/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  <w:color w:val="000000"/>
        </w:rPr>
        <w:t xml:space="preserve">Zamawiający może </w:t>
      </w:r>
      <w:r w:rsidR="00BB0E7F" w:rsidRPr="00DA26AF">
        <w:rPr>
          <w:rFonts w:asciiTheme="minorHAnsi" w:hAnsiTheme="minorHAnsi" w:cstheme="minorHAnsi"/>
          <w:color w:val="000000"/>
        </w:rPr>
        <w:t xml:space="preserve">odstąpić od </w:t>
      </w:r>
      <w:r w:rsidR="00167BFC">
        <w:rPr>
          <w:rFonts w:asciiTheme="minorHAnsi" w:hAnsiTheme="minorHAnsi" w:cstheme="minorHAnsi"/>
          <w:color w:val="000000"/>
        </w:rPr>
        <w:t>U</w:t>
      </w:r>
      <w:r w:rsidRPr="00DA26AF">
        <w:rPr>
          <w:rFonts w:asciiTheme="minorHAnsi" w:hAnsiTheme="minorHAnsi" w:cstheme="minorHAnsi"/>
          <w:color w:val="000000"/>
        </w:rPr>
        <w:t>mow</w:t>
      </w:r>
      <w:r w:rsidR="00BB0E7F" w:rsidRPr="00DA26AF">
        <w:rPr>
          <w:rFonts w:asciiTheme="minorHAnsi" w:hAnsiTheme="minorHAnsi" w:cstheme="minorHAnsi"/>
          <w:color w:val="000000"/>
        </w:rPr>
        <w:t>y w całości</w:t>
      </w:r>
      <w:r w:rsidRPr="00DA26AF">
        <w:rPr>
          <w:rFonts w:asciiTheme="minorHAnsi" w:hAnsiTheme="minorHAnsi" w:cstheme="minorHAnsi"/>
          <w:color w:val="000000"/>
        </w:rPr>
        <w:t xml:space="preserve"> lub jej części, w następujących przypadkach:</w:t>
      </w:r>
    </w:p>
    <w:p w14:paraId="65AC12C2" w14:textId="4AC4628C" w:rsidR="00873C16" w:rsidRPr="00DA26AF" w:rsidRDefault="00873C16" w:rsidP="00873C16">
      <w:pPr>
        <w:pStyle w:val="Akapitzlist"/>
        <w:numPr>
          <w:ilvl w:val="1"/>
          <w:numId w:val="14"/>
        </w:numPr>
        <w:shd w:val="clear" w:color="auto" w:fill="FFFFFF"/>
        <w:tabs>
          <w:tab w:val="left" w:pos="1134"/>
        </w:tabs>
        <w:spacing w:after="0"/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bez wyznaczania terminu dodatkowego, nawet przed terminem wykonania przedmiotu </w:t>
      </w:r>
      <w:r w:rsidR="00167BFC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mowy, jeżeli dotychczasowy przebieg prac wskazywać będzie, iż Wykonawca opóźnia się z rozpoczęciem, realizacją lub zakończeniem przedmiotu </w:t>
      </w:r>
      <w:r w:rsidR="00167BFC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mowy tak dalece, że nie jest prawdopodobne, żeby zdołał go ukończyć w czasie umówionym – w terminie do </w:t>
      </w:r>
      <w:r w:rsidR="00030C5B">
        <w:rPr>
          <w:rFonts w:asciiTheme="minorHAnsi" w:hAnsiTheme="minorHAnsi" w:cstheme="minorHAnsi"/>
        </w:rPr>
        <w:t>30</w:t>
      </w:r>
      <w:r w:rsidRPr="00DA26AF">
        <w:rPr>
          <w:rFonts w:asciiTheme="minorHAnsi" w:hAnsiTheme="minorHAnsi" w:cstheme="minorHAnsi"/>
        </w:rPr>
        <w:t xml:space="preserve"> dni od dnia, kiedy Zamawiający powziął wiadomość o okolicznościach uzasadniających </w:t>
      </w:r>
      <w:r w:rsidR="00FB7622">
        <w:rPr>
          <w:rFonts w:asciiTheme="minorHAnsi" w:hAnsiTheme="minorHAnsi" w:cstheme="minorHAnsi"/>
        </w:rPr>
        <w:t>odstąpienie od</w:t>
      </w:r>
      <w:r w:rsidR="00FB7622" w:rsidRPr="00DA26AF">
        <w:rPr>
          <w:rFonts w:asciiTheme="minorHAnsi" w:hAnsiTheme="minorHAnsi" w:cstheme="minorHAnsi"/>
        </w:rPr>
        <w:t xml:space="preserve"> </w:t>
      </w:r>
      <w:r w:rsidR="00167BFC">
        <w:rPr>
          <w:rFonts w:asciiTheme="minorHAnsi" w:hAnsiTheme="minorHAnsi" w:cstheme="minorHAnsi"/>
        </w:rPr>
        <w:t>U</w:t>
      </w:r>
      <w:r w:rsidR="00185828" w:rsidRPr="00DA26AF">
        <w:rPr>
          <w:rFonts w:asciiTheme="minorHAnsi" w:hAnsiTheme="minorHAnsi" w:cstheme="minorHAnsi"/>
        </w:rPr>
        <w:t xml:space="preserve">mowy </w:t>
      </w:r>
      <w:r w:rsidRPr="00DA26AF">
        <w:rPr>
          <w:rFonts w:asciiTheme="minorHAnsi" w:hAnsiTheme="minorHAnsi" w:cstheme="minorHAnsi"/>
        </w:rPr>
        <w:t xml:space="preserve">z tej przyczyny; </w:t>
      </w:r>
    </w:p>
    <w:p w14:paraId="15588B39" w14:textId="263159C8" w:rsidR="00873C16" w:rsidRPr="00DA26AF" w:rsidRDefault="00873C16" w:rsidP="00873C16">
      <w:pPr>
        <w:pStyle w:val="Akapitzlist"/>
        <w:numPr>
          <w:ilvl w:val="1"/>
          <w:numId w:val="14"/>
        </w:numPr>
        <w:shd w:val="clear" w:color="auto" w:fill="FFFFFF"/>
        <w:tabs>
          <w:tab w:val="left" w:pos="1134"/>
        </w:tabs>
        <w:spacing w:after="0"/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gdy Wykonawca wykonuje </w:t>
      </w:r>
      <w:r w:rsidR="00167BFC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mowę lub jej część w sposób sprzeczny z </w:t>
      </w:r>
      <w:r w:rsidR="00167BFC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mową, w szczególności zleca wykonanie prac będących przedmiotem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mowy innym osobom niż wskazane w Ofercie lub niezaakceptowanym uprzednio przez Zamawiającego i nie zmienia sposobu realizacji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mowy mimo wezwania go do tego przez Zamawiającego w terminie określonym w tym wezwaniu lub nie usunie uchybień </w:t>
      </w:r>
      <w:r w:rsidRPr="00DA26AF">
        <w:rPr>
          <w:rFonts w:asciiTheme="minorHAnsi" w:hAnsiTheme="minorHAnsi" w:cstheme="minorHAnsi"/>
          <w:bCs/>
        </w:rPr>
        <w:t xml:space="preserve">mimo wezwania przez Zamawiającego do usunięcia uchybień w terminie określonym w wezwaniu </w:t>
      </w:r>
      <w:r w:rsidRPr="00DA26AF">
        <w:rPr>
          <w:rFonts w:asciiTheme="minorHAnsi" w:hAnsiTheme="minorHAnsi" w:cstheme="minorHAnsi"/>
        </w:rPr>
        <w:t xml:space="preserve">– </w:t>
      </w:r>
      <w:r w:rsidRPr="00DA26AF">
        <w:rPr>
          <w:rFonts w:asciiTheme="minorHAnsi" w:hAnsiTheme="minorHAnsi" w:cstheme="minorHAnsi"/>
          <w:bCs/>
        </w:rPr>
        <w:t xml:space="preserve">w terminie do </w:t>
      </w:r>
      <w:r w:rsidR="00030C5B">
        <w:rPr>
          <w:rFonts w:asciiTheme="minorHAnsi" w:hAnsiTheme="minorHAnsi" w:cstheme="minorHAnsi"/>
          <w:bCs/>
        </w:rPr>
        <w:t>30</w:t>
      </w:r>
      <w:r w:rsidRPr="00DA26AF">
        <w:rPr>
          <w:rFonts w:asciiTheme="minorHAnsi" w:hAnsiTheme="minorHAnsi" w:cstheme="minorHAnsi"/>
          <w:bCs/>
        </w:rPr>
        <w:t xml:space="preserve"> dni od </w:t>
      </w:r>
      <w:r w:rsidRPr="00DA26AF">
        <w:rPr>
          <w:rFonts w:asciiTheme="minorHAnsi" w:hAnsiTheme="minorHAnsi" w:cstheme="minorHAnsi"/>
        </w:rPr>
        <w:t xml:space="preserve">dnia, </w:t>
      </w:r>
      <w:r w:rsidR="007C5AC6" w:rsidRPr="00F34320">
        <w:rPr>
          <w:rFonts w:cs="Calibri"/>
        </w:rPr>
        <w:t xml:space="preserve">w którym upłynął termin na zmianę sposobu realizacji </w:t>
      </w:r>
      <w:r w:rsidR="00E516E5">
        <w:rPr>
          <w:rFonts w:cs="Calibri"/>
        </w:rPr>
        <w:t>U</w:t>
      </w:r>
      <w:r w:rsidR="007C5AC6" w:rsidRPr="00F34320">
        <w:rPr>
          <w:rFonts w:cs="Calibri"/>
        </w:rPr>
        <w:t>mowy wskazany w wezwaniu wysłanym przez  Zamawiającego</w:t>
      </w:r>
      <w:r w:rsidRPr="00DA26AF">
        <w:rPr>
          <w:rFonts w:asciiTheme="minorHAnsi" w:hAnsiTheme="minorHAnsi" w:cstheme="minorHAnsi"/>
        </w:rPr>
        <w:t>. Obowiązku wezwania do usunięcia uchybień nie stosuje się w</w:t>
      </w:r>
      <w:r w:rsidR="00030C5B">
        <w:rPr>
          <w:rFonts w:asciiTheme="minorHAnsi" w:hAnsiTheme="minorHAnsi" w:cstheme="minorHAnsi"/>
        </w:rPr>
        <w:t> </w:t>
      </w:r>
      <w:r w:rsidRPr="00DA26AF">
        <w:rPr>
          <w:rFonts w:asciiTheme="minorHAnsi" w:hAnsiTheme="minorHAnsi" w:cstheme="minorHAnsi"/>
        </w:rPr>
        <w:t xml:space="preserve">sytuacjach, w których z uwagi na charakter danego uchybienia nie można go usunąć lub wymagane było jego natychmiastowe usunięcie, wówczas termin </w:t>
      </w:r>
      <w:r w:rsidR="00030C5B">
        <w:rPr>
          <w:rFonts w:asciiTheme="minorHAnsi" w:hAnsiTheme="minorHAnsi" w:cstheme="minorHAnsi"/>
        </w:rPr>
        <w:t>30</w:t>
      </w:r>
      <w:r w:rsidRPr="00DA26AF">
        <w:rPr>
          <w:rFonts w:asciiTheme="minorHAnsi" w:hAnsiTheme="minorHAnsi" w:cstheme="minorHAnsi"/>
        </w:rPr>
        <w:t xml:space="preserve"> dni biegnie od dnia, w którym Zamawiający dowiedział się o przyczynie </w:t>
      </w:r>
      <w:r w:rsidR="00185828" w:rsidRPr="00DA26AF">
        <w:rPr>
          <w:rFonts w:asciiTheme="minorHAnsi" w:hAnsiTheme="minorHAnsi" w:cstheme="minorHAnsi"/>
        </w:rPr>
        <w:t xml:space="preserve">uzasadniającej </w:t>
      </w:r>
      <w:r w:rsidR="00030C5B">
        <w:rPr>
          <w:rFonts w:asciiTheme="minorHAnsi" w:hAnsiTheme="minorHAnsi" w:cstheme="minorHAnsi"/>
        </w:rPr>
        <w:t>odstąpienie od</w:t>
      </w:r>
      <w:r w:rsidR="00030C5B" w:rsidRPr="00DA26AF">
        <w:rPr>
          <w:rFonts w:asciiTheme="minorHAnsi" w:hAnsiTheme="minorHAnsi" w:cstheme="minorHAnsi"/>
        </w:rPr>
        <w:t xml:space="preserve"> </w:t>
      </w:r>
      <w:r w:rsidR="00E516E5">
        <w:rPr>
          <w:rFonts w:asciiTheme="minorHAnsi" w:hAnsiTheme="minorHAnsi" w:cstheme="minorHAnsi"/>
        </w:rPr>
        <w:t>U</w:t>
      </w:r>
      <w:r w:rsidR="00185828" w:rsidRPr="00DA26AF">
        <w:rPr>
          <w:rFonts w:asciiTheme="minorHAnsi" w:hAnsiTheme="minorHAnsi" w:cstheme="minorHAnsi"/>
        </w:rPr>
        <w:t>mowy</w:t>
      </w:r>
      <w:r w:rsidRPr="00DA26AF">
        <w:rPr>
          <w:rFonts w:asciiTheme="minorHAnsi" w:hAnsiTheme="minorHAnsi" w:cstheme="minorHAnsi"/>
        </w:rPr>
        <w:t>;</w:t>
      </w:r>
    </w:p>
    <w:p w14:paraId="00E1CF05" w14:textId="552D6A7B" w:rsidR="00E023A5" w:rsidRPr="00DA26AF" w:rsidRDefault="00E023A5" w:rsidP="00E77B2D">
      <w:pPr>
        <w:pStyle w:val="Akapitzlist"/>
        <w:numPr>
          <w:ilvl w:val="1"/>
          <w:numId w:val="14"/>
        </w:numPr>
        <w:shd w:val="clear" w:color="auto" w:fill="FFFFFF"/>
        <w:tabs>
          <w:tab w:val="left" w:pos="1134"/>
        </w:tabs>
        <w:spacing w:after="0"/>
        <w:ind w:left="1134" w:hanging="567"/>
        <w:rPr>
          <w:rFonts w:asciiTheme="minorHAnsi" w:hAnsiTheme="minorHAnsi" w:cstheme="minorHAnsi"/>
          <w:snapToGrid w:val="0"/>
        </w:rPr>
      </w:pPr>
      <w:r w:rsidRPr="00DA26AF">
        <w:rPr>
          <w:rFonts w:asciiTheme="minorHAnsi" w:hAnsiTheme="minorHAnsi" w:cstheme="minorHAnsi"/>
          <w:snapToGrid w:val="0"/>
        </w:rPr>
        <w:lastRenderedPageBreak/>
        <w:t>gdy wykonawca opóźnia się z wykonaniem któregokolwiek z obowiązków określonych w ZZW</w:t>
      </w:r>
      <w:r w:rsidR="00E12301" w:rsidRPr="00DA26AF">
        <w:rPr>
          <w:rFonts w:asciiTheme="minorHAnsi" w:hAnsiTheme="minorHAnsi" w:cstheme="minorHAnsi"/>
          <w:snapToGrid w:val="0"/>
        </w:rPr>
        <w:t xml:space="preserve"> ponad </w:t>
      </w:r>
      <w:r w:rsidR="00D16E8E">
        <w:rPr>
          <w:rFonts w:asciiTheme="minorHAnsi" w:hAnsiTheme="minorHAnsi" w:cstheme="minorHAnsi"/>
          <w:snapToGrid w:val="0"/>
        </w:rPr>
        <w:t>20 dni roboczych - w terminie dalszych</w:t>
      </w:r>
      <w:r w:rsidR="00E12301" w:rsidRPr="00DA26AF">
        <w:rPr>
          <w:rFonts w:asciiTheme="minorHAnsi" w:hAnsiTheme="minorHAnsi" w:cstheme="minorHAnsi"/>
          <w:snapToGrid w:val="0"/>
        </w:rPr>
        <w:t xml:space="preserve"> </w:t>
      </w:r>
      <w:r w:rsidR="00030C5B">
        <w:rPr>
          <w:rFonts w:asciiTheme="minorHAnsi" w:hAnsiTheme="minorHAnsi" w:cstheme="minorHAnsi"/>
          <w:snapToGrid w:val="0"/>
        </w:rPr>
        <w:t>30</w:t>
      </w:r>
      <w:r w:rsidR="00E12301" w:rsidRPr="00DA26AF">
        <w:rPr>
          <w:rFonts w:asciiTheme="minorHAnsi" w:hAnsiTheme="minorHAnsi" w:cstheme="minorHAnsi"/>
          <w:snapToGrid w:val="0"/>
        </w:rPr>
        <w:t xml:space="preserve"> dni od dnia </w:t>
      </w:r>
      <w:r w:rsidR="00D16E8E">
        <w:rPr>
          <w:rFonts w:asciiTheme="minorHAnsi" w:hAnsiTheme="minorHAnsi" w:cstheme="minorHAnsi"/>
          <w:snapToGrid w:val="0"/>
        </w:rPr>
        <w:t>upływu 20</w:t>
      </w:r>
      <w:r w:rsidR="00EA205A">
        <w:rPr>
          <w:rFonts w:asciiTheme="minorHAnsi" w:hAnsiTheme="minorHAnsi" w:cstheme="minorHAnsi"/>
          <w:snapToGrid w:val="0"/>
        </w:rPr>
        <w:t>.</w:t>
      </w:r>
      <w:r w:rsidR="00D16E8E">
        <w:rPr>
          <w:rFonts w:asciiTheme="minorHAnsi" w:hAnsiTheme="minorHAnsi" w:cstheme="minorHAnsi"/>
          <w:snapToGrid w:val="0"/>
        </w:rPr>
        <w:t xml:space="preserve"> dnia roboczego</w:t>
      </w:r>
      <w:r w:rsidR="00EA205A">
        <w:rPr>
          <w:rFonts w:asciiTheme="minorHAnsi" w:hAnsiTheme="minorHAnsi" w:cstheme="minorHAnsi"/>
          <w:snapToGrid w:val="0"/>
        </w:rPr>
        <w:t xml:space="preserve"> opóźnienia</w:t>
      </w:r>
      <w:r w:rsidR="00E12301" w:rsidRPr="00DA26AF">
        <w:rPr>
          <w:rFonts w:asciiTheme="minorHAnsi" w:hAnsiTheme="minorHAnsi" w:cstheme="minorHAnsi"/>
          <w:snapToGrid w:val="0"/>
        </w:rPr>
        <w:t>;</w:t>
      </w:r>
    </w:p>
    <w:p w14:paraId="71CFA6F7" w14:textId="6846B280" w:rsidR="00EB2D2F" w:rsidRPr="00DA26AF" w:rsidRDefault="00EB2D2F" w:rsidP="00E77B2D">
      <w:pPr>
        <w:pStyle w:val="Akapitzlist"/>
        <w:numPr>
          <w:ilvl w:val="1"/>
          <w:numId w:val="14"/>
        </w:numPr>
        <w:shd w:val="clear" w:color="auto" w:fill="FFFFFF"/>
        <w:tabs>
          <w:tab w:val="left" w:pos="1134"/>
        </w:tabs>
        <w:spacing w:after="0"/>
        <w:ind w:left="1134" w:hanging="567"/>
        <w:rPr>
          <w:rFonts w:asciiTheme="minorHAnsi" w:hAnsiTheme="minorHAnsi" w:cstheme="minorHAnsi"/>
          <w:snapToGrid w:val="0"/>
        </w:rPr>
      </w:pPr>
      <w:r w:rsidRPr="00DA26AF">
        <w:rPr>
          <w:rFonts w:asciiTheme="minorHAnsi" w:hAnsiTheme="minorHAnsi" w:cstheme="minorHAnsi"/>
          <w:color w:val="000000"/>
        </w:rPr>
        <w:t xml:space="preserve">w przypadku </w:t>
      </w:r>
      <w:r w:rsidR="001A2696" w:rsidRPr="00DA26AF">
        <w:rPr>
          <w:rFonts w:asciiTheme="minorHAnsi" w:hAnsiTheme="minorHAnsi" w:cstheme="minorHAnsi"/>
          <w:color w:val="000000"/>
        </w:rPr>
        <w:t>trzykrotnego potwierdzenia przez eksperta</w:t>
      </w:r>
      <w:r w:rsidR="008F0028">
        <w:rPr>
          <w:rFonts w:asciiTheme="minorHAnsi" w:hAnsiTheme="minorHAnsi" w:cstheme="minorHAnsi"/>
          <w:color w:val="000000"/>
        </w:rPr>
        <w:t xml:space="preserve"> zewnętrznego </w:t>
      </w:r>
      <w:r w:rsidR="00700109">
        <w:rPr>
          <w:rFonts w:asciiTheme="minorHAnsi" w:hAnsiTheme="minorHAnsi" w:cstheme="minorHAnsi"/>
          <w:color w:val="000000"/>
        </w:rPr>
        <w:t xml:space="preserve">braku </w:t>
      </w:r>
      <w:r w:rsidR="001A2696" w:rsidRPr="00DA26AF">
        <w:rPr>
          <w:rFonts w:asciiTheme="minorHAnsi" w:hAnsiTheme="minorHAnsi" w:cstheme="minorHAnsi"/>
          <w:color w:val="000000"/>
        </w:rPr>
        <w:t>prawidłowości Oceny pracochłonnoś</w:t>
      </w:r>
      <w:r w:rsidR="008B3644">
        <w:rPr>
          <w:rFonts w:asciiTheme="minorHAnsi" w:hAnsiTheme="minorHAnsi" w:cstheme="minorHAnsi"/>
          <w:color w:val="000000"/>
        </w:rPr>
        <w:t xml:space="preserve">ci, </w:t>
      </w:r>
      <w:r w:rsidRPr="00DA26AF">
        <w:rPr>
          <w:rFonts w:asciiTheme="minorHAnsi" w:hAnsiTheme="minorHAnsi" w:cstheme="minorHAnsi"/>
          <w:color w:val="000000"/>
        </w:rPr>
        <w:t xml:space="preserve">o której mowa w </w:t>
      </w:r>
      <w:r w:rsidRPr="007A4BEF">
        <w:rPr>
          <w:rFonts w:asciiTheme="minorHAnsi" w:hAnsiTheme="minorHAnsi" w:cstheme="minorHAnsi"/>
          <w:color w:val="000000"/>
        </w:rPr>
        <w:t>pkt</w:t>
      </w:r>
      <w:r w:rsidR="00030C5B" w:rsidRPr="007A4BEF">
        <w:rPr>
          <w:rFonts w:asciiTheme="minorHAnsi" w:hAnsiTheme="minorHAnsi" w:cstheme="minorHAnsi"/>
          <w:color w:val="000000"/>
        </w:rPr>
        <w:t xml:space="preserve"> </w:t>
      </w:r>
      <w:r w:rsidR="008B3644" w:rsidRPr="007A4BEF">
        <w:rPr>
          <w:rFonts w:asciiTheme="minorHAnsi" w:hAnsiTheme="minorHAnsi" w:cstheme="minorHAnsi"/>
          <w:color w:val="000000"/>
        </w:rPr>
        <w:t>4.3.</w:t>
      </w:r>
      <w:r w:rsidR="000E35DD">
        <w:rPr>
          <w:rFonts w:asciiTheme="minorHAnsi" w:hAnsiTheme="minorHAnsi" w:cstheme="minorHAnsi"/>
          <w:color w:val="000000"/>
        </w:rPr>
        <w:t>4</w:t>
      </w:r>
      <w:r w:rsidRPr="007A4BEF">
        <w:rPr>
          <w:rFonts w:asciiTheme="minorHAnsi" w:hAnsiTheme="minorHAnsi" w:cstheme="minorHAnsi"/>
          <w:color w:val="000000"/>
        </w:rPr>
        <w:t xml:space="preserve"> ZZW</w:t>
      </w:r>
      <w:r w:rsidR="00D866BE" w:rsidRPr="007A4BEF">
        <w:rPr>
          <w:rFonts w:asciiTheme="minorHAnsi" w:hAnsiTheme="minorHAnsi" w:cstheme="minorHAnsi"/>
          <w:color w:val="000000"/>
        </w:rPr>
        <w:t xml:space="preserve"> -</w:t>
      </w:r>
      <w:r w:rsidR="00D866BE" w:rsidRPr="00DA26AF">
        <w:rPr>
          <w:rFonts w:asciiTheme="minorHAnsi" w:hAnsiTheme="minorHAnsi" w:cstheme="minorHAnsi"/>
          <w:color w:val="000000"/>
        </w:rPr>
        <w:t xml:space="preserve"> </w:t>
      </w:r>
      <w:r w:rsidR="008B3644">
        <w:rPr>
          <w:rFonts w:asciiTheme="minorHAnsi" w:hAnsiTheme="minorHAnsi" w:cstheme="minorHAnsi"/>
          <w:color w:val="000000"/>
        </w:rPr>
        <w:br/>
      </w:r>
      <w:r w:rsidR="00D866BE" w:rsidRPr="00DA26AF">
        <w:rPr>
          <w:rFonts w:asciiTheme="minorHAnsi" w:hAnsiTheme="minorHAnsi" w:cstheme="minorHAnsi"/>
        </w:rPr>
        <w:t xml:space="preserve">w terminie do </w:t>
      </w:r>
      <w:r w:rsidR="00030C5B">
        <w:rPr>
          <w:rFonts w:asciiTheme="minorHAnsi" w:hAnsiTheme="minorHAnsi" w:cstheme="minorHAnsi"/>
        </w:rPr>
        <w:t>30</w:t>
      </w:r>
      <w:r w:rsidR="00D866BE" w:rsidRPr="00DA26AF">
        <w:rPr>
          <w:rFonts w:asciiTheme="minorHAnsi" w:hAnsiTheme="minorHAnsi" w:cstheme="minorHAnsi"/>
        </w:rPr>
        <w:t xml:space="preserve"> dni od dnia, kiedy Zamawiający powziął wiadomość </w:t>
      </w:r>
      <w:r w:rsidR="008B3644">
        <w:rPr>
          <w:rFonts w:asciiTheme="minorHAnsi" w:hAnsiTheme="minorHAnsi" w:cstheme="minorHAnsi"/>
        </w:rPr>
        <w:br/>
      </w:r>
      <w:r w:rsidR="00D866BE" w:rsidRPr="00DA26AF">
        <w:rPr>
          <w:rFonts w:asciiTheme="minorHAnsi" w:hAnsiTheme="minorHAnsi" w:cstheme="minorHAnsi"/>
        </w:rPr>
        <w:t xml:space="preserve">o okolicznościach uzasadniających  </w:t>
      </w:r>
      <w:r w:rsidR="00030C5B">
        <w:rPr>
          <w:rFonts w:asciiTheme="minorHAnsi" w:hAnsiTheme="minorHAnsi" w:cstheme="minorHAnsi"/>
        </w:rPr>
        <w:t>odstąpienie od Umowy z</w:t>
      </w:r>
      <w:r w:rsidR="00030C5B" w:rsidRPr="00DA26AF">
        <w:rPr>
          <w:rFonts w:asciiTheme="minorHAnsi" w:hAnsiTheme="minorHAnsi" w:cstheme="minorHAnsi"/>
        </w:rPr>
        <w:t xml:space="preserve"> </w:t>
      </w:r>
      <w:r w:rsidR="00D866BE" w:rsidRPr="00DA26AF">
        <w:rPr>
          <w:rFonts w:asciiTheme="minorHAnsi" w:hAnsiTheme="minorHAnsi" w:cstheme="minorHAnsi"/>
        </w:rPr>
        <w:t>tej przyczyny</w:t>
      </w:r>
      <w:r w:rsidRPr="00DA26AF">
        <w:rPr>
          <w:rFonts w:asciiTheme="minorHAnsi" w:hAnsiTheme="minorHAnsi" w:cstheme="minorHAnsi"/>
          <w:color w:val="000000"/>
        </w:rPr>
        <w:t>;</w:t>
      </w:r>
    </w:p>
    <w:p w14:paraId="46453BC1" w14:textId="12E93566" w:rsidR="00DB40CE" w:rsidRPr="00DA26AF" w:rsidRDefault="00DB40CE" w:rsidP="00EA74DE">
      <w:pPr>
        <w:pStyle w:val="Akapitzlist"/>
        <w:numPr>
          <w:ilvl w:val="1"/>
          <w:numId w:val="14"/>
        </w:numPr>
        <w:shd w:val="clear" w:color="auto" w:fill="FFFFFF"/>
        <w:tabs>
          <w:tab w:val="left" w:pos="1134"/>
        </w:tabs>
        <w:spacing w:after="0"/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gdy Wykonawca nie zaakceptuje dokonanej przez eksperta </w:t>
      </w:r>
      <w:r w:rsidR="007C5AC6">
        <w:rPr>
          <w:rFonts w:asciiTheme="minorHAnsi" w:hAnsiTheme="minorHAnsi" w:cstheme="minorHAnsi"/>
        </w:rPr>
        <w:t xml:space="preserve">zewnętrznego </w:t>
      </w:r>
      <w:r w:rsidRPr="00DA26AF">
        <w:rPr>
          <w:rFonts w:asciiTheme="minorHAnsi" w:hAnsiTheme="minorHAnsi" w:cstheme="minorHAnsi"/>
        </w:rPr>
        <w:t xml:space="preserve">Oceny pracochłonności o której mowa w pkt </w:t>
      </w:r>
      <w:r w:rsidR="00152C44">
        <w:rPr>
          <w:rFonts w:asciiTheme="minorHAnsi" w:hAnsiTheme="minorHAnsi" w:cstheme="minorHAnsi"/>
        </w:rPr>
        <w:t>4</w:t>
      </w:r>
      <w:r w:rsidRPr="00DA26AF">
        <w:rPr>
          <w:rFonts w:asciiTheme="minorHAnsi" w:hAnsiTheme="minorHAnsi" w:cstheme="minorHAnsi"/>
        </w:rPr>
        <w:t>.</w:t>
      </w:r>
      <w:r w:rsidR="00152C44">
        <w:rPr>
          <w:rFonts w:asciiTheme="minorHAnsi" w:hAnsiTheme="minorHAnsi" w:cstheme="minorHAnsi"/>
        </w:rPr>
        <w:t>3</w:t>
      </w:r>
      <w:r w:rsidRPr="00DA26AF">
        <w:rPr>
          <w:rFonts w:asciiTheme="minorHAnsi" w:hAnsiTheme="minorHAnsi" w:cstheme="minorHAnsi"/>
        </w:rPr>
        <w:t xml:space="preserve">.6 ZZW </w:t>
      </w:r>
      <w:r w:rsidRPr="00DA26AF">
        <w:rPr>
          <w:rFonts w:asciiTheme="minorHAnsi" w:hAnsiTheme="minorHAnsi" w:cstheme="minorHAnsi"/>
          <w:snapToGrid w:val="0"/>
        </w:rPr>
        <w:t xml:space="preserve"> - w terminie do </w:t>
      </w:r>
      <w:r w:rsidR="00030C5B">
        <w:rPr>
          <w:rFonts w:asciiTheme="minorHAnsi" w:hAnsiTheme="minorHAnsi" w:cstheme="minorHAnsi"/>
          <w:snapToGrid w:val="0"/>
        </w:rPr>
        <w:t>30</w:t>
      </w:r>
      <w:r w:rsidRPr="00DA26AF">
        <w:rPr>
          <w:rFonts w:asciiTheme="minorHAnsi" w:hAnsiTheme="minorHAnsi" w:cstheme="minorHAnsi"/>
          <w:snapToGrid w:val="0"/>
        </w:rPr>
        <w:t xml:space="preserve"> dni od dnia, kiedy Zamawiający powziął wiadomość o okolicznościach uzasadniających </w:t>
      </w:r>
      <w:r w:rsidR="00030C5B">
        <w:rPr>
          <w:rFonts w:asciiTheme="minorHAnsi" w:hAnsiTheme="minorHAnsi" w:cstheme="minorHAnsi"/>
          <w:snapToGrid w:val="0"/>
        </w:rPr>
        <w:t>odstąpienie od</w:t>
      </w:r>
      <w:r w:rsidR="00030C5B" w:rsidRPr="00DA26AF">
        <w:rPr>
          <w:rFonts w:asciiTheme="minorHAnsi" w:hAnsiTheme="minorHAnsi" w:cstheme="minorHAnsi"/>
          <w:snapToGrid w:val="0"/>
        </w:rPr>
        <w:t xml:space="preserve"> </w:t>
      </w:r>
      <w:r w:rsidR="00E516E5">
        <w:rPr>
          <w:rFonts w:asciiTheme="minorHAnsi" w:hAnsiTheme="minorHAnsi" w:cstheme="minorHAnsi"/>
          <w:snapToGrid w:val="0"/>
        </w:rPr>
        <w:t>U</w:t>
      </w:r>
      <w:r w:rsidR="00185828" w:rsidRPr="00DA26AF">
        <w:rPr>
          <w:rFonts w:asciiTheme="minorHAnsi" w:hAnsiTheme="minorHAnsi" w:cstheme="minorHAnsi"/>
          <w:snapToGrid w:val="0"/>
        </w:rPr>
        <w:t xml:space="preserve">mowy </w:t>
      </w:r>
      <w:r w:rsidRPr="00DA26AF">
        <w:rPr>
          <w:rFonts w:asciiTheme="minorHAnsi" w:hAnsiTheme="minorHAnsi" w:cstheme="minorHAnsi"/>
          <w:snapToGrid w:val="0"/>
        </w:rPr>
        <w:t xml:space="preserve">z tej przyczyny; </w:t>
      </w:r>
    </w:p>
    <w:p w14:paraId="69124163" w14:textId="72F4DD0D" w:rsidR="00873C16" w:rsidRPr="00DA26AF" w:rsidRDefault="00873C16" w:rsidP="00EA74DE">
      <w:pPr>
        <w:pStyle w:val="Akapitzlist"/>
        <w:numPr>
          <w:ilvl w:val="1"/>
          <w:numId w:val="14"/>
        </w:numPr>
        <w:shd w:val="clear" w:color="auto" w:fill="FFFFFF"/>
        <w:tabs>
          <w:tab w:val="left" w:pos="1134"/>
        </w:tabs>
        <w:spacing w:after="0"/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  <w:snapToGrid w:val="0"/>
        </w:rPr>
        <w:t>jeżeli Zamawiający</w:t>
      </w:r>
      <w:r w:rsidRPr="00DA26AF">
        <w:rPr>
          <w:rFonts w:asciiTheme="minorHAnsi" w:hAnsiTheme="minorHAnsi" w:cstheme="minorHAnsi"/>
        </w:rPr>
        <w:t xml:space="preserve"> nie zaakceptuje </w:t>
      </w:r>
      <w:r w:rsidR="00E77B2D" w:rsidRPr="00DA26AF">
        <w:rPr>
          <w:rFonts w:asciiTheme="minorHAnsi" w:hAnsiTheme="minorHAnsi" w:cstheme="minorHAnsi"/>
        </w:rPr>
        <w:t>prac</w:t>
      </w:r>
      <w:r w:rsidRPr="00DA26AF">
        <w:rPr>
          <w:rFonts w:asciiTheme="minorHAnsi" w:hAnsiTheme="minorHAnsi" w:cstheme="minorHAnsi"/>
        </w:rPr>
        <w:t xml:space="preserve"> </w:t>
      </w:r>
      <w:r w:rsidR="00152C44">
        <w:rPr>
          <w:rFonts w:asciiTheme="minorHAnsi" w:hAnsiTheme="minorHAnsi" w:cstheme="minorHAnsi"/>
        </w:rPr>
        <w:t>rozwojowych określonych w pkt 4</w:t>
      </w:r>
      <w:r w:rsidRPr="00DA26AF">
        <w:rPr>
          <w:rFonts w:asciiTheme="minorHAnsi" w:hAnsiTheme="minorHAnsi" w:cstheme="minorHAnsi"/>
        </w:rPr>
        <w:t xml:space="preserve"> ZZW po przeprowadzeniu trzykrotnej procedury odbiorowej - w terminie do </w:t>
      </w:r>
      <w:r w:rsidR="00030C5B">
        <w:rPr>
          <w:rFonts w:asciiTheme="minorHAnsi" w:hAnsiTheme="minorHAnsi" w:cstheme="minorHAnsi"/>
        </w:rPr>
        <w:t>30</w:t>
      </w:r>
      <w:r w:rsidRPr="00DA26AF">
        <w:rPr>
          <w:rFonts w:asciiTheme="minorHAnsi" w:hAnsiTheme="minorHAnsi" w:cstheme="minorHAnsi"/>
        </w:rPr>
        <w:t xml:space="preserve"> dni od dnia, kiedy Zamawiający powziął wiadomość o okolicznościach uzasadniający</w:t>
      </w:r>
      <w:r w:rsidR="00EA04FF" w:rsidRPr="00DA26AF">
        <w:rPr>
          <w:rFonts w:asciiTheme="minorHAnsi" w:hAnsiTheme="minorHAnsi" w:cstheme="minorHAnsi"/>
        </w:rPr>
        <w:t xml:space="preserve">ch </w:t>
      </w:r>
      <w:r w:rsidR="00185828" w:rsidRPr="00DA26AF">
        <w:rPr>
          <w:rFonts w:asciiTheme="minorHAnsi" w:hAnsiTheme="minorHAnsi" w:cstheme="minorHAnsi"/>
        </w:rPr>
        <w:t xml:space="preserve"> </w:t>
      </w:r>
      <w:r w:rsidR="00030C5B">
        <w:rPr>
          <w:rFonts w:asciiTheme="minorHAnsi" w:hAnsiTheme="minorHAnsi" w:cstheme="minorHAnsi"/>
          <w:snapToGrid w:val="0"/>
        </w:rPr>
        <w:t>odstąpienie od</w:t>
      </w:r>
      <w:r w:rsidR="00030C5B" w:rsidRPr="00DA26AF">
        <w:rPr>
          <w:rFonts w:asciiTheme="minorHAnsi" w:hAnsiTheme="minorHAnsi" w:cstheme="minorHAnsi"/>
          <w:snapToGrid w:val="0"/>
        </w:rPr>
        <w:t xml:space="preserve"> </w:t>
      </w:r>
      <w:r w:rsidR="00030C5B">
        <w:rPr>
          <w:rFonts w:asciiTheme="minorHAnsi" w:hAnsiTheme="minorHAnsi" w:cstheme="minorHAnsi"/>
          <w:snapToGrid w:val="0"/>
        </w:rPr>
        <w:t>U</w:t>
      </w:r>
      <w:r w:rsidR="00030C5B" w:rsidRPr="00DA26AF">
        <w:rPr>
          <w:rFonts w:asciiTheme="minorHAnsi" w:hAnsiTheme="minorHAnsi" w:cstheme="minorHAnsi"/>
          <w:snapToGrid w:val="0"/>
        </w:rPr>
        <w:t xml:space="preserve">mowy </w:t>
      </w:r>
      <w:r w:rsidR="00EA04FF" w:rsidRPr="00DA26AF">
        <w:rPr>
          <w:rFonts w:asciiTheme="minorHAnsi" w:hAnsiTheme="minorHAnsi" w:cstheme="minorHAnsi"/>
        </w:rPr>
        <w:t>z tej przyczyny;</w:t>
      </w:r>
    </w:p>
    <w:p w14:paraId="7C6370D7" w14:textId="7C34CD48" w:rsidR="003A4D77" w:rsidRPr="00DA26AF" w:rsidRDefault="003A4D77" w:rsidP="00EF32AF">
      <w:pPr>
        <w:pStyle w:val="Akapitzlist"/>
        <w:numPr>
          <w:ilvl w:val="1"/>
          <w:numId w:val="14"/>
        </w:numPr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gdy w wyniku działań kontrolnych </w:t>
      </w:r>
      <w:r w:rsidR="00D866BE" w:rsidRPr="00DA26AF">
        <w:rPr>
          <w:rFonts w:asciiTheme="minorHAnsi" w:hAnsiTheme="minorHAnsi" w:cstheme="minorHAnsi"/>
        </w:rPr>
        <w:t>Z</w:t>
      </w:r>
      <w:r w:rsidRPr="00DA26AF">
        <w:rPr>
          <w:rFonts w:asciiTheme="minorHAnsi" w:hAnsiTheme="minorHAnsi" w:cstheme="minorHAnsi"/>
        </w:rPr>
        <w:t>amawiającego zostanie wykazane, że Wykonawca nie podjął środków zabezpieczających, o których mowa w</w:t>
      </w:r>
      <w:r w:rsidR="00030C5B">
        <w:rPr>
          <w:rFonts w:asciiTheme="minorHAnsi" w:hAnsiTheme="minorHAnsi" w:cstheme="minorHAnsi"/>
        </w:rPr>
        <w:t> </w:t>
      </w:r>
      <w:r w:rsidRPr="00DA26AF">
        <w:rPr>
          <w:rFonts w:asciiTheme="minorHAnsi" w:hAnsiTheme="minorHAnsi" w:cstheme="minorHAnsi"/>
        </w:rPr>
        <w:t>szczególności z przepisami Rozporządzenia Parlamentu Europejskie</w:t>
      </w:r>
      <w:r w:rsidR="00D16E8E">
        <w:rPr>
          <w:rFonts w:asciiTheme="minorHAnsi" w:hAnsiTheme="minorHAnsi" w:cstheme="minorHAnsi"/>
        </w:rPr>
        <w:t xml:space="preserve">go i Rady </w:t>
      </w:r>
      <w:r w:rsidR="00A42D50">
        <w:rPr>
          <w:rFonts w:asciiTheme="minorHAnsi" w:hAnsiTheme="minorHAnsi" w:cstheme="minorHAnsi"/>
        </w:rPr>
        <w:t xml:space="preserve">(UE) 2016/679 </w:t>
      </w:r>
      <w:r w:rsidR="00D16E8E">
        <w:rPr>
          <w:rFonts w:asciiTheme="minorHAnsi" w:hAnsiTheme="minorHAnsi" w:cstheme="minorHAnsi"/>
        </w:rPr>
        <w:t>z</w:t>
      </w:r>
      <w:r w:rsidR="00030C5B">
        <w:rPr>
          <w:rFonts w:asciiTheme="minorHAnsi" w:hAnsiTheme="minorHAnsi" w:cstheme="minorHAnsi"/>
        </w:rPr>
        <w:t> </w:t>
      </w:r>
      <w:r w:rsidR="00D16E8E">
        <w:rPr>
          <w:rFonts w:asciiTheme="minorHAnsi" w:hAnsiTheme="minorHAnsi" w:cstheme="minorHAnsi"/>
        </w:rPr>
        <w:t>dnia 2</w:t>
      </w:r>
      <w:r w:rsidR="00F03C21">
        <w:rPr>
          <w:rFonts w:asciiTheme="minorHAnsi" w:hAnsiTheme="minorHAnsi" w:cstheme="minorHAnsi"/>
        </w:rPr>
        <w:t>7</w:t>
      </w:r>
      <w:r w:rsidRPr="00DA26AF">
        <w:rPr>
          <w:rFonts w:asciiTheme="minorHAnsi" w:hAnsiTheme="minorHAnsi" w:cstheme="minorHAnsi"/>
        </w:rPr>
        <w:t xml:space="preserve"> kwietnia 2016 r w sprawie ochrony osób fizycznych w</w:t>
      </w:r>
      <w:r w:rsidR="00A42D50">
        <w:rPr>
          <w:rFonts w:asciiTheme="minorHAnsi" w:hAnsiTheme="minorHAnsi" w:cstheme="minorHAnsi"/>
        </w:rPr>
        <w:t> </w:t>
      </w:r>
      <w:r w:rsidRPr="00DA26AF">
        <w:rPr>
          <w:rFonts w:asciiTheme="minorHAnsi" w:hAnsiTheme="minorHAnsi" w:cstheme="minorHAnsi"/>
        </w:rPr>
        <w:t>związku z</w:t>
      </w:r>
      <w:r w:rsidR="00030C5B">
        <w:rPr>
          <w:rFonts w:asciiTheme="minorHAnsi" w:hAnsiTheme="minorHAnsi" w:cstheme="minorHAnsi"/>
        </w:rPr>
        <w:t> </w:t>
      </w:r>
      <w:r w:rsidRPr="00DA26AF">
        <w:rPr>
          <w:rFonts w:asciiTheme="minorHAnsi" w:hAnsiTheme="minorHAnsi" w:cstheme="minorHAnsi"/>
        </w:rPr>
        <w:t xml:space="preserve">przetwarzaniem danych osobowych i w sprawie swobodnego przepływu takich danych oraz uchylenia dyrektywy 95/46/WE </w:t>
      </w:r>
      <w:r w:rsidR="00A42D50">
        <w:rPr>
          <w:rFonts w:asciiTheme="minorHAnsi" w:hAnsiTheme="minorHAnsi" w:cstheme="minorHAnsi"/>
        </w:rPr>
        <w:t xml:space="preserve">(ogólne rozporządzenie o ochronie danych) </w:t>
      </w:r>
      <w:r w:rsidRPr="00DA26AF">
        <w:rPr>
          <w:rFonts w:asciiTheme="minorHAnsi" w:hAnsiTheme="minorHAnsi" w:cstheme="minorHAnsi"/>
        </w:rPr>
        <w:t>(Dz.Urz.UE.L Nr 119</w:t>
      </w:r>
      <w:r w:rsidR="000739DA">
        <w:rPr>
          <w:rFonts w:asciiTheme="minorHAnsi" w:hAnsiTheme="minorHAnsi" w:cstheme="minorHAnsi"/>
        </w:rPr>
        <w:t xml:space="preserve"> z 04.05.2016</w:t>
      </w:r>
      <w:r w:rsidRPr="00DA26AF">
        <w:rPr>
          <w:rFonts w:asciiTheme="minorHAnsi" w:hAnsiTheme="minorHAnsi" w:cstheme="minorHAnsi"/>
        </w:rPr>
        <w:t>, str. 1), zwane dalej „RODO”, a także w sytuacji, gdy Wykonawca nie stosował się do wymogów przewidzianych w Rozporządzeniu art. 32 RODO z dnia 25 maja 2018 zastosowanych środkach technicznych i organizacyjnych zapewniających adekwatny stopień bezpieczeństwa odpowiadający ryzyku związanym z przetwarzaniem danych osobowych zgodnie z art. 32 RODO - w terminie 30 dni od dnia, kiedy Zamawiający powziął informacje o okolicznościach uzasadniając</w:t>
      </w:r>
      <w:r w:rsidR="00EA04FF" w:rsidRPr="00DA26AF">
        <w:rPr>
          <w:rFonts w:asciiTheme="minorHAnsi" w:hAnsiTheme="minorHAnsi" w:cstheme="minorHAnsi"/>
        </w:rPr>
        <w:t>ych odstąpienie z tej przyczyny.</w:t>
      </w:r>
    </w:p>
    <w:p w14:paraId="0DECEE4E" w14:textId="1C77B8EC" w:rsidR="00873C16" w:rsidRPr="00DA26AF" w:rsidRDefault="00D45A26" w:rsidP="00873C16">
      <w:pPr>
        <w:pStyle w:val="Akapitzlist"/>
        <w:numPr>
          <w:ilvl w:val="0"/>
          <w:numId w:val="13"/>
        </w:numPr>
        <w:shd w:val="clear" w:color="auto" w:fill="FFFFFF"/>
        <w:tabs>
          <w:tab w:val="clear" w:pos="360"/>
          <w:tab w:val="left" w:pos="567"/>
        </w:tabs>
        <w:spacing w:after="0"/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Częściowe o</w:t>
      </w:r>
      <w:r w:rsidR="00873C16" w:rsidRPr="00DA26AF">
        <w:rPr>
          <w:rFonts w:asciiTheme="minorHAnsi" w:hAnsiTheme="minorHAnsi" w:cstheme="minorHAnsi"/>
        </w:rPr>
        <w:t xml:space="preserve">dstąpienie od </w:t>
      </w:r>
      <w:r w:rsidR="00E516E5">
        <w:rPr>
          <w:rFonts w:asciiTheme="minorHAnsi" w:hAnsiTheme="minorHAnsi" w:cstheme="minorHAnsi"/>
        </w:rPr>
        <w:t>U</w:t>
      </w:r>
      <w:r w:rsidR="00873C16" w:rsidRPr="00DA26AF">
        <w:rPr>
          <w:rFonts w:asciiTheme="minorHAnsi" w:hAnsiTheme="minorHAnsi" w:cstheme="minorHAnsi"/>
        </w:rPr>
        <w:t xml:space="preserve">mowy wywołuje skutki na przyszłość. W przypadku odstąpienia od </w:t>
      </w:r>
      <w:r w:rsidR="00E516E5">
        <w:rPr>
          <w:rFonts w:asciiTheme="minorHAnsi" w:hAnsiTheme="minorHAnsi" w:cstheme="minorHAnsi"/>
        </w:rPr>
        <w:t>U</w:t>
      </w:r>
      <w:r w:rsidR="00873C16" w:rsidRPr="00DA26AF">
        <w:rPr>
          <w:rFonts w:asciiTheme="minorHAnsi" w:hAnsiTheme="minorHAnsi" w:cstheme="minorHAnsi"/>
        </w:rPr>
        <w:t xml:space="preserve">mowy przez Zamawiającego: </w:t>
      </w:r>
    </w:p>
    <w:p w14:paraId="557EE619" w14:textId="03DD9B12" w:rsidR="00873C16" w:rsidRPr="00DA26AF" w:rsidRDefault="00873C16" w:rsidP="00873C16">
      <w:pPr>
        <w:pStyle w:val="Akapitzlist"/>
        <w:numPr>
          <w:ilvl w:val="1"/>
          <w:numId w:val="13"/>
        </w:numPr>
        <w:shd w:val="clear" w:color="auto" w:fill="FFFFFF"/>
        <w:tabs>
          <w:tab w:val="clear" w:pos="1440"/>
          <w:tab w:val="left" w:pos="1134"/>
        </w:tabs>
        <w:spacing w:after="0"/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Wykonawca i Zamawiający zobowiązują się do sporządzenia protokołu, który będzie zawierał opis wykonanych prac do dnia odstąpienia od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mowy; </w:t>
      </w:r>
    </w:p>
    <w:p w14:paraId="004E3D07" w14:textId="24628D49" w:rsidR="00873C16" w:rsidRPr="00DA26AF" w:rsidRDefault="00873C16" w:rsidP="00873C16">
      <w:pPr>
        <w:pStyle w:val="Akapitzlist"/>
        <w:numPr>
          <w:ilvl w:val="1"/>
          <w:numId w:val="13"/>
        </w:numPr>
        <w:shd w:val="clear" w:color="auto" w:fill="FFFFFF"/>
        <w:tabs>
          <w:tab w:val="clear" w:pos="1440"/>
          <w:tab w:val="left" w:pos="1134"/>
        </w:tabs>
        <w:spacing w:after="0"/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wysokość wynagrodzenia należna Wykonawcy zostanie ustalona proporcjonalnie na podstawie zakresu prac wykonanych przez niego i zaakceptowanych przez Zamawiającego do dnia odstąpienia od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mowy. </w:t>
      </w:r>
    </w:p>
    <w:p w14:paraId="5487F741" w14:textId="0582E0D0" w:rsidR="000F3B6C" w:rsidRDefault="00873C16" w:rsidP="000F3B6C">
      <w:pPr>
        <w:pStyle w:val="Akapitzlist"/>
        <w:numPr>
          <w:ilvl w:val="0"/>
          <w:numId w:val="13"/>
        </w:numPr>
        <w:shd w:val="clear" w:color="auto" w:fill="FFFFFF"/>
        <w:tabs>
          <w:tab w:val="clear" w:pos="360"/>
          <w:tab w:val="left" w:pos="567"/>
        </w:tabs>
        <w:spacing w:after="0"/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Oświadczenie Zamawiającego </w:t>
      </w:r>
      <w:r w:rsidR="000960DE">
        <w:rPr>
          <w:rFonts w:asciiTheme="minorHAnsi" w:hAnsiTheme="minorHAnsi" w:cstheme="minorHAnsi"/>
        </w:rPr>
        <w:t xml:space="preserve">o odstąpieniu </w:t>
      </w:r>
      <w:r w:rsidR="000960DE" w:rsidRPr="00F60FEC">
        <w:rPr>
          <w:rFonts w:cs="Calibri"/>
        </w:rPr>
        <w:t xml:space="preserve">od </w:t>
      </w:r>
      <w:r w:rsidR="000960DE">
        <w:rPr>
          <w:rFonts w:cs="Calibri"/>
        </w:rPr>
        <w:t>U</w:t>
      </w:r>
      <w:r w:rsidR="000960DE" w:rsidRPr="00F60FEC">
        <w:rPr>
          <w:rFonts w:cs="Calibri"/>
        </w:rPr>
        <w:t xml:space="preserve">mowy zostanie sporządzone w formie pisemnej </w:t>
      </w:r>
      <w:r w:rsidR="000960DE">
        <w:rPr>
          <w:rFonts w:cs="Calibri"/>
        </w:rPr>
        <w:t>lub elektronicznej pod rygorem nieważności i zawiera uzasadnienie.</w:t>
      </w:r>
      <w:r w:rsidR="000960DE" w:rsidRPr="00F60FEC">
        <w:rPr>
          <w:rFonts w:cs="Calibri"/>
        </w:rPr>
        <w:t xml:space="preserve"> </w:t>
      </w:r>
      <w:r w:rsidR="000960DE" w:rsidRPr="00A73F2C">
        <w:rPr>
          <w:rFonts w:asciiTheme="minorHAnsi" w:hAnsiTheme="minorHAnsi" w:cstheme="minorHAnsi"/>
        </w:rPr>
        <w:lastRenderedPageBreak/>
        <w:t xml:space="preserve">Oświadczenie to może zostać doręczone Wykonawcy listem poleconym </w:t>
      </w:r>
      <w:r w:rsidR="000960DE">
        <w:rPr>
          <w:rFonts w:asciiTheme="minorHAnsi" w:hAnsiTheme="minorHAnsi" w:cstheme="minorHAnsi"/>
        </w:rPr>
        <w:t xml:space="preserve">lub elektronicznie (za pośrednictwem poczty elektronicznej lub systemu obiegu dokumentów wykorzystywanego przez Zamawiającego), na adres Wykonawcy wskazany według zapisów </w:t>
      </w:r>
      <w:r w:rsidR="00D45A26" w:rsidRPr="00B828D6">
        <w:rPr>
          <w:rFonts w:cs="Calibri"/>
          <w:color w:val="000000"/>
        </w:rPr>
        <w:t xml:space="preserve">z § </w:t>
      </w:r>
      <w:r w:rsidR="00D45A26">
        <w:rPr>
          <w:rFonts w:cs="Calibri"/>
          <w:color w:val="000000"/>
        </w:rPr>
        <w:t>15</w:t>
      </w:r>
      <w:r w:rsidR="00D45A26" w:rsidRPr="00B828D6">
        <w:rPr>
          <w:rFonts w:cs="Calibri"/>
          <w:color w:val="000000"/>
        </w:rPr>
        <w:t xml:space="preserve"> ust. </w:t>
      </w:r>
      <w:r w:rsidR="00D45A26">
        <w:rPr>
          <w:rFonts w:cs="Calibri"/>
          <w:color w:val="000000"/>
        </w:rPr>
        <w:t>3</w:t>
      </w:r>
      <w:r w:rsidRPr="00DA26AF">
        <w:rPr>
          <w:rFonts w:asciiTheme="minorHAnsi" w:hAnsiTheme="minorHAnsi" w:cstheme="minorHAnsi"/>
        </w:rPr>
        <w:t xml:space="preserve">. </w:t>
      </w:r>
    </w:p>
    <w:p w14:paraId="7F255DEA" w14:textId="0EBB0CCF" w:rsidR="000F3B6C" w:rsidRPr="000F3B6C" w:rsidRDefault="000F3B6C" w:rsidP="000F3B6C">
      <w:pPr>
        <w:pStyle w:val="Akapitzlist"/>
        <w:numPr>
          <w:ilvl w:val="0"/>
          <w:numId w:val="13"/>
        </w:numPr>
        <w:shd w:val="clear" w:color="auto" w:fill="FFFFFF"/>
        <w:tabs>
          <w:tab w:val="clear" w:pos="360"/>
          <w:tab w:val="left" w:pos="567"/>
        </w:tabs>
        <w:spacing w:after="0"/>
        <w:ind w:left="567" w:hanging="567"/>
        <w:rPr>
          <w:rFonts w:asciiTheme="minorHAnsi" w:hAnsiTheme="minorHAnsi" w:cstheme="minorHAnsi"/>
        </w:rPr>
      </w:pPr>
      <w:r w:rsidRPr="000F3B6C">
        <w:rPr>
          <w:rFonts w:cs="Calibri"/>
          <w:bCs/>
        </w:rPr>
        <w:t xml:space="preserve">W dniu odstąpienia od </w:t>
      </w:r>
      <w:r w:rsidR="00E516E5">
        <w:rPr>
          <w:rFonts w:cs="Calibri"/>
          <w:bCs/>
        </w:rPr>
        <w:t>U</w:t>
      </w:r>
      <w:r w:rsidRPr="000F3B6C">
        <w:rPr>
          <w:rFonts w:cs="Calibri"/>
          <w:bCs/>
        </w:rPr>
        <w:t>mowy lub jej rozwiązania na innej podstawie, na Zamawiającego przechodzą autorskie prawa majątkowe oraz prawa pokrewne na polach eksploata</w:t>
      </w:r>
      <w:r>
        <w:rPr>
          <w:rFonts w:cs="Calibri"/>
          <w:bCs/>
        </w:rPr>
        <w:t>cji i zasadach określonych w § 7</w:t>
      </w:r>
      <w:r w:rsidRPr="000F3B6C">
        <w:rPr>
          <w:rFonts w:cs="Calibri"/>
          <w:bCs/>
        </w:rPr>
        <w:t xml:space="preserve">, do utworów wytworzonych w trakcie realizacji </w:t>
      </w:r>
      <w:r w:rsidR="00E516E5">
        <w:rPr>
          <w:rFonts w:cs="Calibri"/>
          <w:bCs/>
        </w:rPr>
        <w:t>U</w:t>
      </w:r>
      <w:r w:rsidRPr="000F3B6C">
        <w:rPr>
          <w:rFonts w:cs="Calibri"/>
          <w:bCs/>
        </w:rPr>
        <w:t xml:space="preserve">mowy do dnia odstąpienia lub rozwiązania </w:t>
      </w:r>
      <w:r w:rsidR="00E516E5">
        <w:rPr>
          <w:rFonts w:cs="Calibri"/>
          <w:bCs/>
        </w:rPr>
        <w:t>U</w:t>
      </w:r>
      <w:r w:rsidRPr="000F3B6C">
        <w:rPr>
          <w:rFonts w:cs="Calibri"/>
          <w:bCs/>
        </w:rPr>
        <w:t xml:space="preserve">mowy na innej podstawie. </w:t>
      </w:r>
    </w:p>
    <w:p w14:paraId="5790D869" w14:textId="77777777" w:rsidR="000F3B6C" w:rsidRPr="00DA26AF" w:rsidRDefault="000F3B6C" w:rsidP="000F3B6C">
      <w:pPr>
        <w:pStyle w:val="Akapitzlist"/>
        <w:shd w:val="clear" w:color="auto" w:fill="FFFFFF"/>
        <w:tabs>
          <w:tab w:val="left" w:pos="567"/>
        </w:tabs>
        <w:spacing w:after="0"/>
        <w:ind w:left="567"/>
        <w:rPr>
          <w:rFonts w:asciiTheme="minorHAnsi" w:hAnsiTheme="minorHAnsi" w:cstheme="minorHAnsi"/>
        </w:rPr>
      </w:pPr>
    </w:p>
    <w:p w14:paraId="6ACB1E77" w14:textId="77777777" w:rsidR="00873C16" w:rsidRPr="00F338F4" w:rsidRDefault="00873C16" w:rsidP="00F338F4">
      <w:pPr>
        <w:pStyle w:val="Nagwek2"/>
        <w:spacing w:before="120" w:after="120"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>§</w:t>
      </w:r>
      <w:r w:rsidR="00D05A89" w:rsidRPr="00F338F4">
        <w:rPr>
          <w:rFonts w:asciiTheme="minorHAnsi" w:hAnsiTheme="minorHAnsi" w:cstheme="minorHAnsi"/>
          <w:b/>
          <w:color w:val="auto"/>
          <w:sz w:val="28"/>
          <w:szCs w:val="28"/>
        </w:rPr>
        <w:t>11</w:t>
      </w:r>
      <w:r w:rsidR="00F338F4">
        <w:rPr>
          <w:rFonts w:asciiTheme="minorHAnsi" w:hAnsiTheme="minorHAnsi" w:cstheme="minorHAnsi"/>
          <w:b/>
          <w:color w:val="auto"/>
          <w:sz w:val="28"/>
          <w:szCs w:val="28"/>
        </w:rPr>
        <w:br/>
      </w: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>Kontrola i audyt</w:t>
      </w:r>
    </w:p>
    <w:p w14:paraId="0D5CB1C5" w14:textId="2548D72D" w:rsidR="00873C16" w:rsidRPr="00DA26AF" w:rsidRDefault="00873C16" w:rsidP="00873C16">
      <w:pPr>
        <w:pStyle w:val="Tekstkomentarza"/>
        <w:numPr>
          <w:ilvl w:val="3"/>
          <w:numId w:val="19"/>
        </w:numPr>
        <w:spacing w:after="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DA26AF">
        <w:rPr>
          <w:rFonts w:asciiTheme="minorHAnsi" w:hAnsiTheme="minorHAnsi" w:cstheme="minorHAnsi"/>
          <w:sz w:val="24"/>
          <w:szCs w:val="24"/>
        </w:rPr>
        <w:t xml:space="preserve">Wykonawca zobowiązuje się poddać kontroli prawidłowości realizacji </w:t>
      </w:r>
      <w:r w:rsidR="00E516E5">
        <w:rPr>
          <w:rFonts w:asciiTheme="minorHAnsi" w:hAnsiTheme="minorHAnsi" w:cstheme="minorHAnsi"/>
          <w:sz w:val="24"/>
          <w:szCs w:val="24"/>
        </w:rPr>
        <w:t>U</w:t>
      </w:r>
      <w:r w:rsidRPr="00DA26AF">
        <w:rPr>
          <w:rFonts w:asciiTheme="minorHAnsi" w:hAnsiTheme="minorHAnsi" w:cstheme="minorHAnsi"/>
          <w:sz w:val="24"/>
          <w:szCs w:val="24"/>
        </w:rPr>
        <w:t>mowy.</w:t>
      </w:r>
    </w:p>
    <w:p w14:paraId="381C93D4" w14:textId="77777777" w:rsidR="00873C16" w:rsidRPr="00DA26AF" w:rsidRDefault="00873C16" w:rsidP="00873C16">
      <w:pPr>
        <w:pStyle w:val="Tekstkomentarza"/>
        <w:numPr>
          <w:ilvl w:val="0"/>
          <w:numId w:val="19"/>
        </w:numPr>
        <w:spacing w:after="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DA26AF">
        <w:rPr>
          <w:rFonts w:asciiTheme="minorHAnsi" w:hAnsiTheme="minorHAnsi" w:cstheme="minorHAnsi"/>
          <w:sz w:val="24"/>
          <w:szCs w:val="24"/>
        </w:rPr>
        <w:t>Zamawiający może zlecić wykonanie kontroli innym osobom lub podmiotom.</w:t>
      </w:r>
    </w:p>
    <w:p w14:paraId="3B600DDF" w14:textId="7673A625" w:rsidR="00873C16" w:rsidRPr="00DA26AF" w:rsidRDefault="00873C16" w:rsidP="00873C16">
      <w:pPr>
        <w:pStyle w:val="Tekstkomentarza"/>
        <w:numPr>
          <w:ilvl w:val="0"/>
          <w:numId w:val="19"/>
        </w:numPr>
        <w:spacing w:after="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DA26AF">
        <w:rPr>
          <w:rFonts w:asciiTheme="minorHAnsi" w:hAnsiTheme="minorHAnsi" w:cstheme="minorHAnsi"/>
          <w:sz w:val="24"/>
          <w:szCs w:val="24"/>
        </w:rPr>
        <w:t xml:space="preserve">Wykonawca zapewni Zamawiającemu oraz innym uprawnionym podmiotom pełny wgląd we wszystkie dokumenty związane z realizacją </w:t>
      </w:r>
      <w:r w:rsidR="00E516E5">
        <w:rPr>
          <w:rFonts w:asciiTheme="minorHAnsi" w:hAnsiTheme="minorHAnsi" w:cstheme="minorHAnsi"/>
          <w:sz w:val="24"/>
          <w:szCs w:val="24"/>
        </w:rPr>
        <w:t>U</w:t>
      </w:r>
      <w:r w:rsidRPr="00DA26AF">
        <w:rPr>
          <w:rFonts w:asciiTheme="minorHAnsi" w:hAnsiTheme="minorHAnsi" w:cstheme="minorHAnsi"/>
          <w:sz w:val="24"/>
          <w:szCs w:val="24"/>
        </w:rPr>
        <w:t>mowy.</w:t>
      </w:r>
    </w:p>
    <w:p w14:paraId="6F010664" w14:textId="020D43E2" w:rsidR="00873C16" w:rsidRPr="00DA26AF" w:rsidRDefault="00873C16" w:rsidP="00873C16">
      <w:pPr>
        <w:pStyle w:val="Tekstkomentarza"/>
        <w:numPr>
          <w:ilvl w:val="0"/>
          <w:numId w:val="19"/>
        </w:numPr>
        <w:spacing w:after="0"/>
        <w:ind w:left="567" w:right="11" w:hanging="567"/>
        <w:rPr>
          <w:rFonts w:asciiTheme="minorHAnsi" w:hAnsiTheme="minorHAnsi" w:cstheme="minorHAnsi"/>
          <w:sz w:val="24"/>
          <w:szCs w:val="24"/>
        </w:rPr>
      </w:pPr>
      <w:r w:rsidRPr="00DA26AF">
        <w:rPr>
          <w:rFonts w:asciiTheme="minorHAnsi" w:hAnsiTheme="minorHAnsi" w:cstheme="minorHAnsi"/>
          <w:sz w:val="24"/>
          <w:szCs w:val="24"/>
        </w:rPr>
        <w:t xml:space="preserve">Prawo kontroli przysługuje Zamawiającemu oraz innym uprawnionym podmiotom zarówno w siedzibie Wykonawcy, jak również w miejscu realizacji </w:t>
      </w:r>
      <w:r w:rsidR="00E516E5">
        <w:rPr>
          <w:rFonts w:asciiTheme="minorHAnsi" w:hAnsiTheme="minorHAnsi" w:cstheme="minorHAnsi"/>
          <w:sz w:val="24"/>
          <w:szCs w:val="24"/>
        </w:rPr>
        <w:t>U</w:t>
      </w:r>
      <w:r w:rsidRPr="00DA26AF">
        <w:rPr>
          <w:rFonts w:asciiTheme="minorHAnsi" w:hAnsiTheme="minorHAnsi" w:cstheme="minorHAnsi"/>
          <w:sz w:val="24"/>
          <w:szCs w:val="24"/>
        </w:rPr>
        <w:t xml:space="preserve">mowy lub w innych miejscach związanych z realizacją </w:t>
      </w:r>
      <w:r w:rsidR="00E516E5">
        <w:rPr>
          <w:rFonts w:asciiTheme="minorHAnsi" w:hAnsiTheme="minorHAnsi" w:cstheme="minorHAnsi"/>
          <w:sz w:val="24"/>
          <w:szCs w:val="24"/>
        </w:rPr>
        <w:t>U</w:t>
      </w:r>
      <w:r w:rsidRPr="00DA26AF">
        <w:rPr>
          <w:rFonts w:asciiTheme="minorHAnsi" w:hAnsiTheme="minorHAnsi" w:cstheme="minorHAnsi"/>
          <w:sz w:val="24"/>
          <w:szCs w:val="24"/>
        </w:rPr>
        <w:t>mowy.</w:t>
      </w:r>
    </w:p>
    <w:p w14:paraId="155F1720" w14:textId="0FEB13B9" w:rsidR="00873C16" w:rsidRPr="00F338F4" w:rsidRDefault="00873C16" w:rsidP="00F338F4">
      <w:pPr>
        <w:pStyle w:val="Nagwek2"/>
        <w:spacing w:before="120" w:after="120"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>§</w:t>
      </w:r>
      <w:r w:rsidR="00D05A89" w:rsidRPr="00F338F4">
        <w:rPr>
          <w:rFonts w:asciiTheme="minorHAnsi" w:hAnsiTheme="minorHAnsi" w:cstheme="minorHAnsi"/>
          <w:b/>
          <w:color w:val="auto"/>
          <w:sz w:val="28"/>
          <w:szCs w:val="28"/>
        </w:rPr>
        <w:t>12</w:t>
      </w:r>
      <w:r w:rsidR="00F338F4">
        <w:rPr>
          <w:rFonts w:asciiTheme="minorHAnsi" w:hAnsiTheme="minorHAnsi" w:cstheme="minorHAnsi"/>
          <w:b/>
          <w:color w:val="auto"/>
          <w:sz w:val="28"/>
          <w:szCs w:val="28"/>
        </w:rPr>
        <w:br/>
      </w: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 xml:space="preserve">Poufność danych </w:t>
      </w:r>
    </w:p>
    <w:p w14:paraId="7C06F692" w14:textId="4A79B029" w:rsidR="00873C16" w:rsidRPr="00DA26AF" w:rsidRDefault="00873C16" w:rsidP="00873C16">
      <w:pPr>
        <w:pStyle w:val="Akapitzlist"/>
        <w:numPr>
          <w:ilvl w:val="0"/>
          <w:numId w:val="23"/>
        </w:numPr>
        <w:spacing w:after="0"/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Z zastrzeżeniem postanowienia ust. 2, Wykonawca zobowiązuje się do zachowania </w:t>
      </w:r>
      <w:r w:rsidRPr="00DA26AF">
        <w:rPr>
          <w:rFonts w:asciiTheme="minorHAnsi" w:hAnsiTheme="minorHAnsi" w:cstheme="minorHAnsi"/>
        </w:rPr>
        <w:br/>
        <w:t xml:space="preserve">w poufności wszelkich dotyczących Zamawiającego danych i informacji uzyskanych </w:t>
      </w:r>
      <w:r w:rsidRPr="00DA26AF">
        <w:rPr>
          <w:rFonts w:asciiTheme="minorHAnsi" w:hAnsiTheme="minorHAnsi" w:cstheme="minorHAnsi"/>
        </w:rPr>
        <w:br/>
        <w:t xml:space="preserve">w jakikolwiek sposób (zamierzony lub przypadkowy) w związku z wykonywaniem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mowy, bez względu na sposób i formę ich przekazania, nazywanych dalej łącznie „Informacjami Poufnymi”.</w:t>
      </w:r>
    </w:p>
    <w:p w14:paraId="322E37F9" w14:textId="77777777" w:rsidR="00873C16" w:rsidRPr="00DA26AF" w:rsidRDefault="00873C16" w:rsidP="00873C16">
      <w:pPr>
        <w:pStyle w:val="Akapitzlist"/>
        <w:numPr>
          <w:ilvl w:val="0"/>
          <w:numId w:val="23"/>
        </w:numPr>
        <w:spacing w:after="0"/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Obowiązku zachowania poufności, o którym mowa w ust. 1, nie stosuje się do danych </w:t>
      </w:r>
      <w:r w:rsidRPr="00DA26AF">
        <w:rPr>
          <w:rFonts w:asciiTheme="minorHAnsi" w:hAnsiTheme="minorHAnsi" w:cstheme="minorHAnsi"/>
        </w:rPr>
        <w:br/>
        <w:t>i informacji:</w:t>
      </w:r>
    </w:p>
    <w:p w14:paraId="32262BE4" w14:textId="77777777" w:rsidR="00873C16" w:rsidRPr="00DA26AF" w:rsidRDefault="00873C16" w:rsidP="00873C16">
      <w:pPr>
        <w:pStyle w:val="Akapitzlist"/>
        <w:numPr>
          <w:ilvl w:val="0"/>
          <w:numId w:val="24"/>
        </w:numPr>
        <w:spacing w:after="0"/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dostępnych publicznie;</w:t>
      </w:r>
    </w:p>
    <w:p w14:paraId="7D6E9AE6" w14:textId="77777777" w:rsidR="00873C16" w:rsidRPr="00DA26AF" w:rsidRDefault="00873C16" w:rsidP="00873C16">
      <w:pPr>
        <w:pStyle w:val="Akapitzlist"/>
        <w:numPr>
          <w:ilvl w:val="0"/>
          <w:numId w:val="24"/>
        </w:numPr>
        <w:spacing w:after="0"/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otrzymanych przez Wykonawcę, zgodnie z przepisami pra</w:t>
      </w:r>
      <w:r w:rsidR="004B4456" w:rsidRPr="00DA26AF">
        <w:rPr>
          <w:rFonts w:asciiTheme="minorHAnsi" w:hAnsiTheme="minorHAnsi" w:cstheme="minorHAnsi"/>
        </w:rPr>
        <w:t xml:space="preserve">wa powszechnie obowiązującego, </w:t>
      </w:r>
      <w:r w:rsidRPr="00DA26AF">
        <w:rPr>
          <w:rFonts w:asciiTheme="minorHAnsi" w:hAnsiTheme="minorHAnsi" w:cstheme="minorHAnsi"/>
        </w:rPr>
        <w:t>od osoby trzeciej bez obowiązku zachowania poufności;</w:t>
      </w:r>
    </w:p>
    <w:p w14:paraId="173957ED" w14:textId="77777777" w:rsidR="00873C16" w:rsidRPr="00DA26AF" w:rsidRDefault="00873C16" w:rsidP="00873C16">
      <w:pPr>
        <w:pStyle w:val="Akapitzlist"/>
        <w:numPr>
          <w:ilvl w:val="0"/>
          <w:numId w:val="24"/>
        </w:numPr>
        <w:spacing w:after="0"/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które w momencie ich przekazania przez Zamawiającego były już znane Wykonawcy bez obowiązku zachowania poufności;</w:t>
      </w:r>
    </w:p>
    <w:p w14:paraId="0DEEE802" w14:textId="77777777" w:rsidR="00873C16" w:rsidRPr="00DA26AF" w:rsidRDefault="00873C16" w:rsidP="00873C16">
      <w:pPr>
        <w:pStyle w:val="Akapitzlist"/>
        <w:numPr>
          <w:ilvl w:val="0"/>
          <w:numId w:val="24"/>
        </w:numPr>
        <w:spacing w:after="0"/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w stosunku do których Wykonawca uzyskał pisemną zgodę Zamawiającego na ich ujawnienie.</w:t>
      </w:r>
    </w:p>
    <w:p w14:paraId="21473E17" w14:textId="77777777" w:rsidR="00873C16" w:rsidRPr="00DA26AF" w:rsidRDefault="00873C16" w:rsidP="00873C16">
      <w:pPr>
        <w:pStyle w:val="Akapitzlist"/>
        <w:numPr>
          <w:ilvl w:val="0"/>
          <w:numId w:val="23"/>
        </w:numPr>
        <w:spacing w:after="0"/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 przypadku, gdy ujawnienie Informacji Poufnych przez Wykonawcę jest wymagane na podstawie przepisów prawa powszechnie obowiązującego, Wykonawca poinformuje </w:t>
      </w:r>
      <w:r w:rsidRPr="00DA26AF">
        <w:rPr>
          <w:rFonts w:asciiTheme="minorHAnsi" w:hAnsiTheme="minorHAnsi" w:cstheme="minorHAnsi"/>
        </w:rPr>
        <w:lastRenderedPageBreak/>
        <w:t>Zamawiającego o 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14:paraId="4525B605" w14:textId="77777777" w:rsidR="00873C16" w:rsidRPr="00DA26AF" w:rsidRDefault="00873C16" w:rsidP="00873C16">
      <w:pPr>
        <w:pStyle w:val="Akapitzlist"/>
        <w:numPr>
          <w:ilvl w:val="0"/>
          <w:numId w:val="23"/>
        </w:numPr>
        <w:spacing w:after="0"/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Wykonawca zobowiązuje się do:</w:t>
      </w:r>
    </w:p>
    <w:p w14:paraId="52C4CA76" w14:textId="77777777" w:rsidR="00873C16" w:rsidRPr="00DA26AF" w:rsidRDefault="00873C16" w:rsidP="00873C16">
      <w:pPr>
        <w:pStyle w:val="Akapitzlist"/>
        <w:numPr>
          <w:ilvl w:val="0"/>
          <w:numId w:val="25"/>
        </w:numPr>
        <w:tabs>
          <w:tab w:val="left" w:pos="1134"/>
        </w:tabs>
        <w:spacing w:after="0"/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dołożenia właściwych starań w celu zabezpieczenia Informacji Poufnych przed ich utratą, zniekształceniem oraz dostępem nieupoważnionych osób trzecich;</w:t>
      </w:r>
    </w:p>
    <w:p w14:paraId="6297F93E" w14:textId="64B14349" w:rsidR="00873C16" w:rsidRPr="00DA26AF" w:rsidRDefault="00873C16" w:rsidP="00873C16">
      <w:pPr>
        <w:pStyle w:val="Akapitzlist"/>
        <w:numPr>
          <w:ilvl w:val="0"/>
          <w:numId w:val="25"/>
        </w:numPr>
        <w:tabs>
          <w:tab w:val="left" w:pos="1134"/>
        </w:tabs>
        <w:spacing w:after="0"/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niewykorzystywania Informacji Poufnych w celach innych niż wykonanie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mowy.</w:t>
      </w:r>
    </w:p>
    <w:p w14:paraId="7B419A55" w14:textId="7F488F8A" w:rsidR="00873C16" w:rsidRPr="00DA26AF" w:rsidRDefault="00873C16" w:rsidP="00873C16">
      <w:pPr>
        <w:pStyle w:val="Akapitzlist"/>
        <w:numPr>
          <w:ilvl w:val="0"/>
          <w:numId w:val="23"/>
        </w:numPr>
        <w:spacing w:after="0"/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Wykonawca zobowiązuje się do poinformowania każdej z osób, przy pomocy których wykonuje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mowę i które będą miały dostęp do Informacji Poufnych, o wynikających z</w:t>
      </w:r>
      <w:r w:rsidR="00030C5B">
        <w:rPr>
          <w:rFonts w:asciiTheme="minorHAnsi" w:hAnsiTheme="minorHAnsi" w:cstheme="minorHAnsi"/>
        </w:rPr>
        <w:t> 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mowy obowiązkach w zakresie zachowania poufności, a tak</w:t>
      </w:r>
      <w:r w:rsidR="00EA04FF" w:rsidRPr="00DA26AF">
        <w:rPr>
          <w:rFonts w:asciiTheme="minorHAnsi" w:hAnsiTheme="minorHAnsi" w:cstheme="minorHAnsi"/>
        </w:rPr>
        <w:t xml:space="preserve">że do skutecznego zobowiązania </w:t>
      </w:r>
      <w:r w:rsidRPr="00DA26AF">
        <w:rPr>
          <w:rFonts w:asciiTheme="minorHAnsi" w:hAnsiTheme="minorHAnsi" w:cstheme="minorHAnsi"/>
        </w:rPr>
        <w:t>i egzekwowania od tych osób obowiązków w zakresie zachowania poufności. Za ewentualne naruszenia tych obowiązków przez osoby trzecie Wykonawca ponosi odpowiedzialność jak za własne działania.</w:t>
      </w:r>
    </w:p>
    <w:p w14:paraId="1ECAB4C7" w14:textId="77777777" w:rsidR="00873C16" w:rsidRPr="00DA26AF" w:rsidRDefault="00873C16" w:rsidP="00873C16">
      <w:pPr>
        <w:pStyle w:val="Akapitzlist"/>
        <w:numPr>
          <w:ilvl w:val="0"/>
          <w:numId w:val="23"/>
        </w:numPr>
        <w:spacing w:after="0"/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6186008C" w14:textId="70D9D2C8" w:rsidR="00873C16" w:rsidRPr="00DA26AF" w:rsidRDefault="00873C16" w:rsidP="00873C16">
      <w:pPr>
        <w:pStyle w:val="Akapitzlist"/>
        <w:numPr>
          <w:ilvl w:val="0"/>
          <w:numId w:val="23"/>
        </w:numPr>
        <w:spacing w:after="0"/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Po wykonaniu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mowy oraz w przypadku rozwiązania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mowy przez którąkolwiek ze Stron,</w:t>
      </w:r>
      <w:r w:rsidRPr="00DA26AF" w:rsidDel="001007C6">
        <w:rPr>
          <w:rFonts w:asciiTheme="minorHAnsi" w:hAnsiTheme="minorHAnsi" w:cstheme="minorHAnsi"/>
        </w:rPr>
        <w:t xml:space="preserve"> </w:t>
      </w:r>
      <w:r w:rsidRPr="00DA26AF">
        <w:rPr>
          <w:rFonts w:asciiTheme="minorHAnsi" w:hAnsiTheme="minorHAnsi" w:cstheme="minorHAnsi"/>
        </w:rPr>
        <w:t>Wykonawca bezzwłocznie zwróci Zamawiającemu lub komisyjnie zniszczy wszelkie Informacje Poufne.</w:t>
      </w:r>
    </w:p>
    <w:p w14:paraId="6CCFD4EC" w14:textId="69637707" w:rsidR="00873C16" w:rsidRDefault="00873C16" w:rsidP="00873C16">
      <w:pPr>
        <w:pStyle w:val="Akapitzlist"/>
        <w:numPr>
          <w:ilvl w:val="0"/>
          <w:numId w:val="23"/>
        </w:numPr>
        <w:spacing w:after="0"/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Ustanowione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mową zasady zachowania poufności Informacji Poufnych, jak również przewidziane w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mowie kary umowne z tytułu naruszenia zasad zachowania poufności Informacji Poufnych, obowiązują zarówno podczas wykonania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mowy, jak i po jej wygaśnięciu, do momentu utraty przez te informacje charakteru Informacji Poufnych.</w:t>
      </w:r>
    </w:p>
    <w:p w14:paraId="59B20DA0" w14:textId="77777777" w:rsidR="00270C3C" w:rsidRPr="004F70CC" w:rsidRDefault="00270C3C" w:rsidP="00247161">
      <w:pPr>
        <w:pStyle w:val="Akapitzlist"/>
        <w:numPr>
          <w:ilvl w:val="0"/>
          <w:numId w:val="23"/>
        </w:numPr>
        <w:spacing w:after="0"/>
        <w:ind w:left="567" w:hanging="567"/>
        <w:rPr>
          <w:rFonts w:asciiTheme="minorHAnsi" w:hAnsiTheme="minorHAnsi" w:cstheme="minorHAnsi"/>
        </w:rPr>
      </w:pPr>
      <w:r w:rsidRPr="004F70CC">
        <w:rPr>
          <w:rFonts w:asciiTheme="minorHAnsi" w:hAnsiTheme="minorHAnsi" w:cstheme="minorHAnsi"/>
        </w:rPr>
        <w:t>Wszelkie działania Wykonawcy prowadzone w systemach PARP mogą być monitorowane i rejestrowane.</w:t>
      </w:r>
    </w:p>
    <w:p w14:paraId="27DA426E" w14:textId="77777777" w:rsidR="00270C3C" w:rsidRPr="00DA26AF" w:rsidRDefault="00270C3C" w:rsidP="00247161">
      <w:pPr>
        <w:pStyle w:val="Akapitzlist"/>
        <w:spacing w:after="0"/>
        <w:ind w:left="567"/>
        <w:rPr>
          <w:rFonts w:asciiTheme="minorHAnsi" w:hAnsiTheme="minorHAnsi" w:cstheme="minorHAnsi"/>
        </w:rPr>
      </w:pPr>
    </w:p>
    <w:p w14:paraId="306AF22A" w14:textId="77777777" w:rsidR="0088552B" w:rsidRPr="00F338F4" w:rsidRDefault="0088552B" w:rsidP="00F338F4">
      <w:pPr>
        <w:pStyle w:val="Nagwek2"/>
        <w:spacing w:before="120" w:after="120"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>§ 13</w:t>
      </w:r>
      <w:r w:rsidR="00F338F4">
        <w:rPr>
          <w:rFonts w:asciiTheme="minorHAnsi" w:hAnsiTheme="minorHAnsi" w:cstheme="minorHAnsi"/>
          <w:b/>
          <w:color w:val="auto"/>
          <w:sz w:val="28"/>
          <w:szCs w:val="28"/>
        </w:rPr>
        <w:br/>
      </w: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>Ochrona danych osobowych</w:t>
      </w:r>
    </w:p>
    <w:p w14:paraId="11D90BA7" w14:textId="038D1EEF" w:rsidR="0088552B" w:rsidRPr="00DA26AF" w:rsidRDefault="0088552B" w:rsidP="0097780E">
      <w:pPr>
        <w:pStyle w:val="Akapitzlist"/>
        <w:numPr>
          <w:ilvl w:val="0"/>
          <w:numId w:val="41"/>
        </w:numPr>
        <w:spacing w:after="0"/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Zamawiający, jako Administrator, zgodnie z treścią art. 28 Rozporządzenia Parlamentu Europejskiego i Rady </w:t>
      </w:r>
      <w:r w:rsidR="009A3A37">
        <w:rPr>
          <w:rFonts w:asciiTheme="minorHAnsi" w:hAnsiTheme="minorHAnsi" w:cstheme="minorHAnsi"/>
        </w:rPr>
        <w:t xml:space="preserve">(UE) 2016/679 </w:t>
      </w:r>
      <w:r w:rsidRPr="00DA26AF">
        <w:rPr>
          <w:rFonts w:asciiTheme="minorHAnsi" w:hAnsiTheme="minorHAnsi" w:cstheme="minorHAnsi"/>
        </w:rPr>
        <w:t>z dnia 27 kwietnia 2016 r w sprawie ochrony osób fizycznych w związku z przetwarzaniem danych osobowych i w sprawie swobodnego przepływu takich danych oraz uchylenia dyrektywy 95/46/WE</w:t>
      </w:r>
      <w:r w:rsidR="009A3A37">
        <w:rPr>
          <w:rFonts w:asciiTheme="minorHAnsi" w:hAnsiTheme="minorHAnsi" w:cstheme="minorHAnsi"/>
        </w:rPr>
        <w:t xml:space="preserve"> (ogólne rozporządzenie </w:t>
      </w:r>
      <w:r w:rsidR="009A3A37">
        <w:rPr>
          <w:rFonts w:asciiTheme="minorHAnsi" w:hAnsiTheme="minorHAnsi" w:cstheme="minorHAnsi"/>
        </w:rPr>
        <w:lastRenderedPageBreak/>
        <w:t>o ochronie danych)</w:t>
      </w:r>
      <w:r w:rsidRPr="00DA26AF">
        <w:rPr>
          <w:rFonts w:asciiTheme="minorHAnsi" w:hAnsiTheme="minorHAnsi" w:cstheme="minorHAnsi"/>
        </w:rPr>
        <w:t xml:space="preserve"> (Dz.Urz.UE.L Nr 119, </w:t>
      </w:r>
      <w:r w:rsidR="009A3A37">
        <w:rPr>
          <w:rFonts w:asciiTheme="minorHAnsi" w:hAnsiTheme="minorHAnsi" w:cstheme="minorHAnsi"/>
        </w:rPr>
        <w:t xml:space="preserve">z 04.05.2016, </w:t>
      </w:r>
      <w:r w:rsidRPr="00DA26AF">
        <w:rPr>
          <w:rFonts w:asciiTheme="minorHAnsi" w:hAnsiTheme="minorHAnsi" w:cstheme="minorHAnsi"/>
        </w:rPr>
        <w:t xml:space="preserve">str. 1), zwane dalej „RODO”, powierza Wykonawcy, jako Podmiotowi przetwarzającemu czynności związane z przetwarzaniem danych osobowych. </w:t>
      </w:r>
    </w:p>
    <w:p w14:paraId="4EA0C9B4" w14:textId="57E87204" w:rsidR="0088552B" w:rsidRPr="00DA26AF" w:rsidRDefault="0088552B" w:rsidP="00D866BE">
      <w:pPr>
        <w:pStyle w:val="Akapitzlist"/>
        <w:numPr>
          <w:ilvl w:val="0"/>
          <w:numId w:val="41"/>
        </w:numPr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Wykonawca zobowiązuje się do przetwarzania powierzonych przez Zamawiającego danych osobowych zgodnie z przepisami prawa powszechnie obowiązującego o</w:t>
      </w:r>
      <w:r w:rsidR="00A42D50">
        <w:rPr>
          <w:rFonts w:asciiTheme="minorHAnsi" w:hAnsiTheme="minorHAnsi" w:cstheme="minorHAnsi"/>
        </w:rPr>
        <w:t> </w:t>
      </w:r>
      <w:r w:rsidRPr="00DA26AF">
        <w:rPr>
          <w:rFonts w:asciiTheme="minorHAnsi" w:hAnsiTheme="minorHAnsi" w:cstheme="minorHAnsi"/>
        </w:rPr>
        <w:t xml:space="preserve">ochronie danych osobowych, w szczególności z RODO. </w:t>
      </w:r>
    </w:p>
    <w:p w14:paraId="0966D589" w14:textId="77777777" w:rsidR="0088552B" w:rsidRPr="00DA26AF" w:rsidRDefault="0088552B" w:rsidP="00D866BE">
      <w:pPr>
        <w:pStyle w:val="Akapitzlist"/>
        <w:numPr>
          <w:ilvl w:val="0"/>
          <w:numId w:val="41"/>
        </w:numPr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Wykonawca oświadcza, że zna powszechnie obowiązujące przepisy prawa o ochronie danych osobowych. </w:t>
      </w:r>
    </w:p>
    <w:p w14:paraId="491AA5C3" w14:textId="4AF15AC4" w:rsidR="009B1957" w:rsidRPr="00DA26AF" w:rsidRDefault="0088552B" w:rsidP="00D866BE">
      <w:pPr>
        <w:pStyle w:val="Akapitzlist"/>
        <w:numPr>
          <w:ilvl w:val="0"/>
          <w:numId w:val="41"/>
        </w:numPr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Wykonawca będzie przetwarzał, powierzone na podstawie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mowy</w:t>
      </w:r>
      <w:r w:rsidR="007A4BEF">
        <w:rPr>
          <w:rFonts w:asciiTheme="minorHAnsi" w:hAnsiTheme="minorHAnsi" w:cstheme="minorHAnsi"/>
        </w:rPr>
        <w:t xml:space="preserve"> dane zwykłe</w:t>
      </w:r>
      <w:r w:rsidRPr="00DA26AF">
        <w:rPr>
          <w:rFonts w:asciiTheme="minorHAnsi" w:hAnsiTheme="minorHAnsi" w:cstheme="minorHAnsi"/>
        </w:rPr>
        <w:t xml:space="preserve"> </w:t>
      </w:r>
      <w:r w:rsidR="009C1743" w:rsidRPr="007631F1">
        <w:rPr>
          <w:rFonts w:eastAsia="Times New Roman" w:cstheme="minorHAnsi"/>
        </w:rPr>
        <w:t xml:space="preserve">w </w:t>
      </w:r>
      <w:r w:rsidR="005F6BC8" w:rsidRPr="00DA26AF">
        <w:rPr>
          <w:rFonts w:asciiTheme="minorHAnsi" w:hAnsiTheme="minorHAnsi" w:cstheme="minorHAnsi"/>
        </w:rPr>
        <w:t>dotycz</w:t>
      </w:r>
      <w:r w:rsidR="007A4BEF">
        <w:rPr>
          <w:rFonts w:asciiTheme="minorHAnsi" w:hAnsiTheme="minorHAnsi" w:cstheme="minorHAnsi"/>
        </w:rPr>
        <w:t>ące</w:t>
      </w:r>
      <w:r w:rsidR="009B1957" w:rsidRPr="00DA26AF">
        <w:rPr>
          <w:rFonts w:asciiTheme="minorHAnsi" w:hAnsiTheme="minorHAnsi" w:cstheme="minorHAnsi"/>
        </w:rPr>
        <w:t>:</w:t>
      </w:r>
    </w:p>
    <w:p w14:paraId="1E55FE23" w14:textId="77777777" w:rsidR="009B1957" w:rsidRPr="00DA26AF" w:rsidRDefault="005F6BC8" w:rsidP="0097780E">
      <w:pPr>
        <w:pStyle w:val="Akapitzlist"/>
        <w:numPr>
          <w:ilvl w:val="0"/>
          <w:numId w:val="42"/>
        </w:numPr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pracowników Zamawiającego </w:t>
      </w:r>
      <w:r w:rsidR="009B1957" w:rsidRPr="00DA26AF">
        <w:rPr>
          <w:rFonts w:asciiTheme="minorHAnsi" w:hAnsiTheme="minorHAnsi" w:cstheme="minorHAnsi"/>
        </w:rPr>
        <w:t xml:space="preserve">i będą to następujące dane: </w:t>
      </w:r>
      <w:r w:rsidR="00CE123D" w:rsidRPr="00DA26AF">
        <w:rPr>
          <w:rFonts w:asciiTheme="minorHAnsi" w:hAnsiTheme="minorHAnsi" w:cstheme="minorHAnsi"/>
        </w:rPr>
        <w:t>imię, nazwisko, adres e-mail oraz</w:t>
      </w:r>
      <w:r w:rsidRPr="00DA26AF">
        <w:rPr>
          <w:rFonts w:asciiTheme="minorHAnsi" w:hAnsiTheme="minorHAnsi" w:cstheme="minorHAnsi"/>
        </w:rPr>
        <w:t xml:space="preserve"> login</w:t>
      </w:r>
      <w:r w:rsidR="00CE123D" w:rsidRPr="00DA26AF">
        <w:rPr>
          <w:rFonts w:asciiTheme="minorHAnsi" w:hAnsiTheme="minorHAnsi" w:cstheme="minorHAnsi"/>
        </w:rPr>
        <w:t>,</w:t>
      </w:r>
    </w:p>
    <w:p w14:paraId="64034573" w14:textId="77777777" w:rsidR="005F6BC8" w:rsidRPr="00DA26AF" w:rsidRDefault="005F6BC8" w:rsidP="0097780E">
      <w:pPr>
        <w:pStyle w:val="Akapitzlist"/>
        <w:numPr>
          <w:ilvl w:val="0"/>
          <w:numId w:val="42"/>
        </w:numPr>
        <w:ind w:left="1134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dane klientów Zamawiającego takie jak: imię</w:t>
      </w:r>
      <w:r w:rsidR="009B1957" w:rsidRPr="00DA26AF">
        <w:rPr>
          <w:rFonts w:asciiTheme="minorHAnsi" w:hAnsiTheme="minorHAnsi" w:cstheme="minorHAnsi"/>
        </w:rPr>
        <w:t>,</w:t>
      </w:r>
      <w:r w:rsidRPr="00DA26AF">
        <w:rPr>
          <w:rFonts w:asciiTheme="minorHAnsi" w:hAnsiTheme="minorHAnsi" w:cstheme="minorHAnsi"/>
        </w:rPr>
        <w:t xml:space="preserve"> nazwisko, adres e-mail, numer telefonu, firma/instytucja, województwo, branża, rodzaj odbiorcy oraz inne dane wymagane podczas rejestracji na wydarzenia organizowane przez Zamawiającego.</w:t>
      </w:r>
    </w:p>
    <w:p w14:paraId="6C8C4A94" w14:textId="2BB79755" w:rsidR="0088552B" w:rsidRPr="00DA26AF" w:rsidRDefault="0088552B" w:rsidP="00D866BE">
      <w:pPr>
        <w:pStyle w:val="Akapitzlist"/>
        <w:numPr>
          <w:ilvl w:val="0"/>
          <w:numId w:val="41"/>
        </w:numPr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Powierzone przez Zamawiającego dane osobowe będą przetwarzane przez Wykonawcę wyłącznie w celu</w:t>
      </w:r>
      <w:r w:rsidR="007A4BEF">
        <w:rPr>
          <w:rFonts w:asciiTheme="minorHAnsi" w:hAnsiTheme="minorHAnsi" w:cstheme="minorHAnsi"/>
        </w:rPr>
        <w:t xml:space="preserve"> realizacji Umowy</w:t>
      </w:r>
      <w:r w:rsidRPr="00DA26AF">
        <w:rPr>
          <w:rFonts w:asciiTheme="minorHAnsi" w:hAnsiTheme="minorHAnsi" w:cstheme="minorHAnsi"/>
        </w:rPr>
        <w:t>.</w:t>
      </w:r>
    </w:p>
    <w:p w14:paraId="5D160EFE" w14:textId="77777777" w:rsidR="0088552B" w:rsidRPr="00DA26AF" w:rsidRDefault="0088552B" w:rsidP="00D866BE">
      <w:pPr>
        <w:pStyle w:val="Akapitzlist"/>
        <w:numPr>
          <w:ilvl w:val="0"/>
          <w:numId w:val="41"/>
        </w:numPr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Wykonawca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</w:t>
      </w:r>
      <w:r w:rsidRPr="009C1743">
        <w:rPr>
          <w:rFonts w:asciiTheme="minorHAnsi" w:hAnsiTheme="minorHAnsi" w:cstheme="minorHAnsi"/>
        </w:rPr>
        <w:t>w szczególności zgodnie z art. 32 RODO.</w:t>
      </w:r>
    </w:p>
    <w:p w14:paraId="324A1099" w14:textId="77777777" w:rsidR="0088552B" w:rsidRPr="00DA26AF" w:rsidRDefault="0088552B" w:rsidP="00D866BE">
      <w:pPr>
        <w:pStyle w:val="Akapitzlist"/>
        <w:numPr>
          <w:ilvl w:val="0"/>
          <w:numId w:val="41"/>
        </w:numPr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Wykonawca zobowiązuje się dołożyć należytej staranności przy przetwarzaniu powierzonych danych osobowych.</w:t>
      </w:r>
    </w:p>
    <w:p w14:paraId="5E6B8DC1" w14:textId="449DC56F" w:rsidR="0088552B" w:rsidRPr="00DA26AF" w:rsidRDefault="0088552B" w:rsidP="00D866BE">
      <w:pPr>
        <w:pStyle w:val="Akapitzlist"/>
        <w:numPr>
          <w:ilvl w:val="0"/>
          <w:numId w:val="41"/>
        </w:numPr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Wykonawca dopuści do przetwarzania danych osobowych wyłącznie osoby posiadające stosowne imienne upoważnienia do przetwarzania danych osobowych. W tym celu Zamawiający upoważnia Wykonawcę do wystawiania i odwoływania imiennych upoważnień do przetwarzania danych osobowych oraz prowadzenia ewidencji tych osób. Wzór upoważnienia do przetwarzania danych osobowych  stanowi załącznik nr </w:t>
      </w:r>
      <w:r w:rsidR="00D51F5A" w:rsidRPr="00DA26AF">
        <w:rPr>
          <w:rFonts w:asciiTheme="minorHAnsi" w:hAnsiTheme="minorHAnsi" w:cstheme="minorHAnsi"/>
        </w:rPr>
        <w:t>3</w:t>
      </w:r>
      <w:r w:rsidRPr="00DA26AF">
        <w:rPr>
          <w:rFonts w:asciiTheme="minorHAnsi" w:hAnsiTheme="minorHAnsi" w:cstheme="minorHAnsi"/>
        </w:rPr>
        <w:t xml:space="preserve"> do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mowy, natomiast wzór odwołania upoważnienia do przetwarzania danych osobowych  stanowi załącznik nr </w:t>
      </w:r>
      <w:r w:rsidR="00D51F5A" w:rsidRPr="00DA26AF">
        <w:rPr>
          <w:rFonts w:asciiTheme="minorHAnsi" w:hAnsiTheme="minorHAnsi" w:cstheme="minorHAnsi"/>
        </w:rPr>
        <w:t>4</w:t>
      </w:r>
      <w:r w:rsidRPr="00DA26AF">
        <w:rPr>
          <w:rFonts w:asciiTheme="minorHAnsi" w:hAnsiTheme="minorHAnsi" w:cstheme="minorHAnsi"/>
        </w:rPr>
        <w:t xml:space="preserve"> do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mowy.</w:t>
      </w:r>
    </w:p>
    <w:p w14:paraId="5F2A0C96" w14:textId="73ABFB2D" w:rsidR="0088552B" w:rsidRPr="00DA26AF" w:rsidRDefault="0088552B" w:rsidP="00D866BE">
      <w:pPr>
        <w:pStyle w:val="Akapitzlist"/>
        <w:numPr>
          <w:ilvl w:val="0"/>
          <w:numId w:val="41"/>
        </w:numPr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Wykonawca zobowiąże do zachowania w tajemnicy przetwarzanych danych osoby, które upoważni do przetwarzania tych danych w celu realizacji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mowy, zarówno w</w:t>
      </w:r>
      <w:r w:rsidR="00A42D50">
        <w:rPr>
          <w:rFonts w:asciiTheme="minorHAnsi" w:hAnsiTheme="minorHAnsi" w:cstheme="minorHAnsi"/>
        </w:rPr>
        <w:t> </w:t>
      </w:r>
      <w:r w:rsidRPr="00DA26AF">
        <w:rPr>
          <w:rFonts w:asciiTheme="minorHAnsi" w:hAnsiTheme="minorHAnsi" w:cstheme="minorHAnsi"/>
        </w:rPr>
        <w:t>trakcie zatrudnienia ich u Wykonawcy, jak i po jego ustaniu.</w:t>
      </w:r>
    </w:p>
    <w:p w14:paraId="7123268D" w14:textId="77777777" w:rsidR="0088552B" w:rsidRPr="00DA26AF" w:rsidRDefault="0088552B" w:rsidP="00D866BE">
      <w:pPr>
        <w:pStyle w:val="Akapitzlist"/>
        <w:numPr>
          <w:ilvl w:val="0"/>
          <w:numId w:val="41"/>
        </w:numPr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Wykonawca zobowiązuje się udzielić wsparcia Zamawiającemu w zakresie wywiązywania się z obowiązku realizacji praw osoby, której dane dotyczą, </w:t>
      </w:r>
      <w:r w:rsidR="00B57BA7">
        <w:rPr>
          <w:rFonts w:asciiTheme="minorHAnsi" w:hAnsiTheme="minorHAnsi" w:cstheme="minorHAnsi"/>
        </w:rPr>
        <w:br/>
      </w:r>
      <w:r w:rsidRPr="00DA26AF">
        <w:rPr>
          <w:rFonts w:asciiTheme="minorHAnsi" w:hAnsiTheme="minorHAnsi" w:cstheme="minorHAnsi"/>
        </w:rPr>
        <w:t>w szczególności o których mowa w rozdziale III RODO.</w:t>
      </w:r>
    </w:p>
    <w:p w14:paraId="6C8ADB57" w14:textId="0750BC47" w:rsidR="0088552B" w:rsidRPr="00DA26AF" w:rsidRDefault="0088552B" w:rsidP="00D866BE">
      <w:pPr>
        <w:pStyle w:val="Akapitzlist"/>
        <w:numPr>
          <w:ilvl w:val="0"/>
          <w:numId w:val="41"/>
        </w:numPr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lastRenderedPageBreak/>
        <w:t xml:space="preserve">W przypadku stwierdzenia naruszenia ochrony danych osobowych, w szczególności, </w:t>
      </w:r>
      <w:r w:rsidR="00B57BA7">
        <w:rPr>
          <w:rFonts w:asciiTheme="minorHAnsi" w:hAnsiTheme="minorHAnsi" w:cstheme="minorHAnsi"/>
        </w:rPr>
        <w:br/>
      </w:r>
      <w:r w:rsidRPr="00DA26AF">
        <w:rPr>
          <w:rFonts w:asciiTheme="minorHAnsi" w:hAnsiTheme="minorHAnsi" w:cstheme="minorHAnsi"/>
        </w:rPr>
        <w:t xml:space="preserve">o którym mowa w art. 4 pkt 12 RODO, Wykonawca zobowiązuje się do bezzwłocznego poinformowania Zamawiającego, w formie pisemnej oraz dodatkowo na adres mailowy do korespondencji wskazany w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mowie, o tym fakcie w okresie do 24 godzin, wskazując okoliczności i zakres naruszenia.</w:t>
      </w:r>
    </w:p>
    <w:p w14:paraId="260D9D01" w14:textId="3F539435" w:rsidR="0088552B" w:rsidRPr="00DA26AF" w:rsidRDefault="0088552B" w:rsidP="00D866BE">
      <w:pPr>
        <w:pStyle w:val="Akapitzlist"/>
        <w:numPr>
          <w:ilvl w:val="0"/>
          <w:numId w:val="41"/>
        </w:numPr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Wykonawca wyraża zgodę i zobowiązuje się umożliwić kontrolowanie przez Zamawiającego, osoby i podmioty upoważnione przez Zamawiającego oraz inne uprawnione podmioty, czy przetwarzanie powierzonych danych osobowych odbywa się zgodnie z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mową, przepisami powszechnie obowiązującymi, w tym </w:t>
      </w:r>
      <w:r w:rsidR="00B57BA7">
        <w:rPr>
          <w:rFonts w:asciiTheme="minorHAnsi" w:hAnsiTheme="minorHAnsi" w:cstheme="minorHAnsi"/>
        </w:rPr>
        <w:br/>
      </w:r>
      <w:r w:rsidRPr="00DA26AF">
        <w:rPr>
          <w:rFonts w:asciiTheme="minorHAnsi" w:hAnsiTheme="minorHAnsi" w:cstheme="minorHAnsi"/>
        </w:rPr>
        <w:t xml:space="preserve">w szczególności z RODO, w zakresie, w jakim ewentualne naruszenie tych przepisów mogłoby prowadzić do ponoszenia odpowiedzialności przez Zamawiającego, </w:t>
      </w:r>
      <w:r w:rsidR="00B57BA7">
        <w:rPr>
          <w:rFonts w:asciiTheme="minorHAnsi" w:hAnsiTheme="minorHAnsi" w:cstheme="minorHAnsi"/>
        </w:rPr>
        <w:br/>
      </w:r>
      <w:r w:rsidRPr="00DA26AF">
        <w:rPr>
          <w:rFonts w:asciiTheme="minorHAnsi" w:hAnsiTheme="minorHAnsi" w:cstheme="minorHAnsi"/>
        </w:rPr>
        <w:t>a w szczególności zagrażało bezpieczeństwu powierzonych danych lub naruszało prawa osób trzecich.</w:t>
      </w:r>
    </w:p>
    <w:p w14:paraId="734D07B3" w14:textId="046999BD" w:rsidR="0088552B" w:rsidRPr="00DA26AF" w:rsidRDefault="0088552B" w:rsidP="00D866BE">
      <w:pPr>
        <w:pStyle w:val="Akapitzlist"/>
        <w:numPr>
          <w:ilvl w:val="0"/>
          <w:numId w:val="41"/>
        </w:numPr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Kontrola, o której mowa w ust. 1</w:t>
      </w:r>
      <w:r w:rsidR="001D244A">
        <w:rPr>
          <w:rFonts w:asciiTheme="minorHAnsi" w:hAnsiTheme="minorHAnsi" w:cstheme="minorHAnsi"/>
        </w:rPr>
        <w:t>2</w:t>
      </w:r>
      <w:r w:rsidRPr="00DA26AF">
        <w:rPr>
          <w:rFonts w:asciiTheme="minorHAnsi" w:hAnsiTheme="minorHAnsi" w:cstheme="minorHAnsi"/>
        </w:rPr>
        <w:t xml:space="preserve"> będzie realizowana w godzinach pracy Wykonawcy. </w:t>
      </w:r>
      <w:r w:rsidR="00B57BA7">
        <w:rPr>
          <w:rFonts w:asciiTheme="minorHAnsi" w:hAnsiTheme="minorHAnsi" w:cstheme="minorHAnsi"/>
        </w:rPr>
        <w:br/>
      </w:r>
      <w:r w:rsidRPr="00DA26AF">
        <w:rPr>
          <w:rFonts w:asciiTheme="minorHAnsi" w:hAnsiTheme="minorHAnsi" w:cstheme="minorHAnsi"/>
        </w:rPr>
        <w:t xml:space="preserve">O planowanej kontroli Zamawiający powiadomi Wykonawcę pisemnie na co najmniej </w:t>
      </w:r>
      <w:r w:rsidR="00B57BA7">
        <w:rPr>
          <w:rFonts w:asciiTheme="minorHAnsi" w:hAnsiTheme="minorHAnsi" w:cstheme="minorHAnsi"/>
        </w:rPr>
        <w:br/>
      </w:r>
      <w:r w:rsidRPr="00DA26AF">
        <w:rPr>
          <w:rFonts w:asciiTheme="minorHAnsi" w:hAnsiTheme="minorHAnsi" w:cstheme="minorHAnsi"/>
        </w:rPr>
        <w:t>5 dni przed jej rozpoczęciem. Z przeprowadzonej kontroli Zamawiający może sporządzić zalecenia pokontrolne.</w:t>
      </w:r>
    </w:p>
    <w:p w14:paraId="6D2D6426" w14:textId="77777777" w:rsidR="0088552B" w:rsidRPr="00DA26AF" w:rsidRDefault="0088552B" w:rsidP="00D866BE">
      <w:pPr>
        <w:pStyle w:val="Akapitzlist"/>
        <w:numPr>
          <w:ilvl w:val="0"/>
          <w:numId w:val="41"/>
        </w:numPr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Wykonawca jest zobowiązany do zastosowania się do zaleceń pokontrolnych we wskazanym przez Zamawiającego terminie.</w:t>
      </w:r>
    </w:p>
    <w:p w14:paraId="0167E50B" w14:textId="21515B32" w:rsidR="0088552B" w:rsidRPr="00DA26AF" w:rsidRDefault="0088552B" w:rsidP="00D866BE">
      <w:pPr>
        <w:pStyle w:val="Akapitzlist"/>
        <w:numPr>
          <w:ilvl w:val="0"/>
          <w:numId w:val="41"/>
        </w:numPr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Jeżeli Wykonawca realizując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mowę zleci podwykonawcom prace, w trakcie których będą przetwarzane dane osobowe, odpowiednio powierzy im, za zgodą Zamawiającego, w drodze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mowy zawartej na piśmie, przetwarzanie tych danych na warunkach zgodnych z postanowieniami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mowy. W przypadku zlecenia prac podwykonawcom, Wykonawca odpowiada za szkody, jakie powstaną wobec Zamawiającego lub osób trzecich na skutek przetwarzania przez podwykonawców danych osobowych niezgodnie z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mową lub przepisami prawa powszechnie obowiązującego.</w:t>
      </w:r>
    </w:p>
    <w:p w14:paraId="09CA8561" w14:textId="1935E62C" w:rsidR="0088552B" w:rsidRPr="00DA26AF" w:rsidRDefault="0088552B" w:rsidP="00D866BE">
      <w:pPr>
        <w:pStyle w:val="Akapitzlist"/>
        <w:numPr>
          <w:ilvl w:val="0"/>
          <w:numId w:val="41"/>
        </w:numPr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Wykonawca jest odpowiedzialny za udostępnienie lub wykorzystanie danych osobowych niezgodnie z treścią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mowy, a w szczególności za udostępnienie powierzonych do przetwarzania danych osobowych osobom nieupoważnionym.</w:t>
      </w:r>
    </w:p>
    <w:p w14:paraId="396B9E6D" w14:textId="492443DD" w:rsidR="0088552B" w:rsidRPr="00DA26AF" w:rsidRDefault="0088552B" w:rsidP="00D866BE">
      <w:pPr>
        <w:pStyle w:val="Akapitzlist"/>
        <w:numPr>
          <w:ilvl w:val="0"/>
          <w:numId w:val="41"/>
        </w:numPr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 przypadku naruszenia przez Wykonawcę zasad przetwarzania danych osobowych, jakie określono w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mowie (w tym odnośnie złożonych oświadczeń), w przepisach powszechnie obowiązujących, w tym w szczególności w RODO, lub odpowiednich aktach wykonawczych i poniesienia w związku z tym przez Zamawiającego jakiejkolwiek szkody, Wykonawca jest zobowiązany do pokrycia pełnej szkody Zamawiającego. Pod pojęciem szkody należy rozumieć szkodę rzeczywistą („</w:t>
      </w:r>
      <w:proofErr w:type="spellStart"/>
      <w:r w:rsidRPr="00DA26AF">
        <w:rPr>
          <w:rFonts w:asciiTheme="minorHAnsi" w:hAnsiTheme="minorHAnsi" w:cstheme="minorHAnsi"/>
        </w:rPr>
        <w:t>damnum</w:t>
      </w:r>
      <w:proofErr w:type="spellEnd"/>
      <w:r w:rsidRPr="00DA26AF">
        <w:rPr>
          <w:rFonts w:asciiTheme="minorHAnsi" w:hAnsiTheme="minorHAnsi" w:cstheme="minorHAnsi"/>
        </w:rPr>
        <w:t xml:space="preserve"> </w:t>
      </w:r>
      <w:proofErr w:type="spellStart"/>
      <w:r w:rsidRPr="00DA26AF">
        <w:rPr>
          <w:rFonts w:asciiTheme="minorHAnsi" w:hAnsiTheme="minorHAnsi" w:cstheme="minorHAnsi"/>
        </w:rPr>
        <w:t>emergens</w:t>
      </w:r>
      <w:proofErr w:type="spellEnd"/>
      <w:r w:rsidRPr="00DA26AF">
        <w:rPr>
          <w:rFonts w:asciiTheme="minorHAnsi" w:hAnsiTheme="minorHAnsi" w:cstheme="minorHAnsi"/>
        </w:rPr>
        <w:t>”) oraz utracone korzyści („</w:t>
      </w:r>
      <w:proofErr w:type="spellStart"/>
      <w:r w:rsidRPr="00DA26AF">
        <w:rPr>
          <w:rFonts w:asciiTheme="minorHAnsi" w:hAnsiTheme="minorHAnsi" w:cstheme="minorHAnsi"/>
        </w:rPr>
        <w:t>lucrum</w:t>
      </w:r>
      <w:proofErr w:type="spellEnd"/>
      <w:r w:rsidRPr="00DA26AF">
        <w:rPr>
          <w:rFonts w:asciiTheme="minorHAnsi" w:hAnsiTheme="minorHAnsi" w:cstheme="minorHAnsi"/>
        </w:rPr>
        <w:t xml:space="preserve"> </w:t>
      </w:r>
      <w:proofErr w:type="spellStart"/>
      <w:r w:rsidRPr="00DA26AF">
        <w:rPr>
          <w:rFonts w:asciiTheme="minorHAnsi" w:hAnsiTheme="minorHAnsi" w:cstheme="minorHAnsi"/>
        </w:rPr>
        <w:t>cessans</w:t>
      </w:r>
      <w:proofErr w:type="spellEnd"/>
      <w:r w:rsidRPr="00DA26AF">
        <w:rPr>
          <w:rFonts w:asciiTheme="minorHAnsi" w:hAnsiTheme="minorHAnsi" w:cstheme="minorHAnsi"/>
        </w:rPr>
        <w:t xml:space="preserve">”). Wykonawca zobowiązuje się do niezwłocznego poinformowania Zamawiającego, w formie pisemnej oraz dodatkowo na adres mailowy do korespondencji wskazany w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mowie, o jakimkolwiek postępowaniu, w szczególności </w:t>
      </w:r>
      <w:r w:rsidRPr="00DA26AF">
        <w:rPr>
          <w:rFonts w:asciiTheme="minorHAnsi" w:hAnsiTheme="minorHAnsi" w:cstheme="minorHAnsi"/>
        </w:rPr>
        <w:lastRenderedPageBreak/>
        <w:t xml:space="preserve">administracyjnym lub sądowym, dotyczącym przetwarzania przez Wykonawcę danych osobowych określonych w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mowie, o jakiejkolwiek decyzji administracyjnej lub orzeczeniu dotyczącym przetwarzania tych danych, skierowanych do Wykonawcy, a także o wszelkich planowanych, o ile są wiadome, lub realizowanych kontrolach i inspekcjach dotyczących przetwarzania u Wykonawcy tych danych osobowych, w szczególności prowadzonych przez inspektorów upoważnionych przez organ nadzorczy.</w:t>
      </w:r>
    </w:p>
    <w:p w14:paraId="327F665D" w14:textId="77A41C1C" w:rsidR="0088552B" w:rsidRPr="00DA26AF" w:rsidRDefault="0088552B" w:rsidP="00D866BE">
      <w:pPr>
        <w:pStyle w:val="Akapitzlist"/>
        <w:numPr>
          <w:ilvl w:val="0"/>
          <w:numId w:val="41"/>
        </w:numPr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Wykonawca zapewni w okresie obowiązywania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mowy pełną ochronę danych osobowych oraz zgodność ze wszelkimi obecnymi oraz przyszłymi przepisami prawa dotyczącymi ochrony danych osobowych i prywatności.</w:t>
      </w:r>
    </w:p>
    <w:p w14:paraId="5C86C38B" w14:textId="2ACEB9E2" w:rsidR="0088552B" w:rsidRPr="00DA26AF" w:rsidRDefault="0088552B" w:rsidP="00D866BE">
      <w:pPr>
        <w:pStyle w:val="Akapitzlist"/>
        <w:numPr>
          <w:ilvl w:val="0"/>
          <w:numId w:val="41"/>
        </w:numPr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W przypadku zmiany przepisów prawa lub wydania przez odpowiednie organy nowych wytycznych lub interpretacji dotyczących stosowania przepisów dotyczących ochrony </w:t>
      </w:r>
      <w:r w:rsidR="0097780E" w:rsidRPr="00DA26AF">
        <w:rPr>
          <w:rFonts w:asciiTheme="minorHAnsi" w:hAnsiTheme="minorHAnsi" w:cstheme="minorHAnsi"/>
        </w:rPr>
        <w:br/>
      </w:r>
      <w:r w:rsidRPr="00DA26AF">
        <w:rPr>
          <w:rFonts w:asciiTheme="minorHAnsi" w:hAnsiTheme="minorHAnsi" w:cstheme="minorHAnsi"/>
        </w:rPr>
        <w:t>i przetwarzania danych osobowych, Wykonawca zobowiązuje się do ich stosowania, a</w:t>
      </w:r>
      <w:r w:rsidR="00A42D50">
        <w:rPr>
          <w:rFonts w:asciiTheme="minorHAnsi" w:hAnsiTheme="minorHAnsi" w:cstheme="minorHAnsi"/>
        </w:rPr>
        <w:t> </w:t>
      </w:r>
      <w:r w:rsidRPr="00DA26AF">
        <w:rPr>
          <w:rFonts w:asciiTheme="minorHAnsi" w:hAnsiTheme="minorHAnsi" w:cstheme="minorHAnsi"/>
        </w:rPr>
        <w:t xml:space="preserve">Zamawiający dopuszcza zmiany sposobu realizacji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mowy lub zmiany zakresu świadczeń </w:t>
      </w:r>
      <w:r w:rsidR="00A42D50">
        <w:rPr>
          <w:rFonts w:asciiTheme="minorHAnsi" w:hAnsiTheme="minorHAnsi" w:cstheme="minorHAnsi"/>
        </w:rPr>
        <w:t>W</w:t>
      </w:r>
      <w:r w:rsidRPr="00DA26AF">
        <w:rPr>
          <w:rFonts w:asciiTheme="minorHAnsi" w:hAnsiTheme="minorHAnsi" w:cstheme="minorHAnsi"/>
        </w:rPr>
        <w:t>ykonawcy wymuszone takimi zmianami prawa.</w:t>
      </w:r>
    </w:p>
    <w:p w14:paraId="39088975" w14:textId="77777777" w:rsidR="00EB56BF" w:rsidRPr="00EB56BF" w:rsidRDefault="00EB56BF" w:rsidP="00EB56BF">
      <w:pPr>
        <w:pStyle w:val="Nagwek2"/>
        <w:spacing w:before="120" w:after="120"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EB56BF">
        <w:rPr>
          <w:rFonts w:asciiTheme="minorHAnsi" w:hAnsiTheme="minorHAnsi" w:cstheme="minorHAnsi"/>
          <w:b/>
          <w:color w:val="auto"/>
          <w:sz w:val="28"/>
          <w:szCs w:val="28"/>
        </w:rPr>
        <w:t xml:space="preserve">§ </w:t>
      </w:r>
      <w:r>
        <w:rPr>
          <w:rFonts w:asciiTheme="minorHAnsi" w:hAnsiTheme="minorHAnsi" w:cstheme="minorHAnsi"/>
          <w:b/>
          <w:color w:val="auto"/>
          <w:sz w:val="28"/>
          <w:szCs w:val="28"/>
        </w:rPr>
        <w:t>14</w:t>
      </w:r>
      <w:r w:rsidRPr="00EB56BF">
        <w:rPr>
          <w:rFonts w:asciiTheme="minorHAnsi" w:hAnsiTheme="minorHAnsi" w:cstheme="minorHAnsi"/>
          <w:b/>
          <w:color w:val="auto"/>
          <w:sz w:val="28"/>
          <w:szCs w:val="28"/>
        </w:rPr>
        <w:br/>
        <w:t>Klauzula antykorupcyjna</w:t>
      </w:r>
    </w:p>
    <w:p w14:paraId="178E1ECE" w14:textId="3A92492F" w:rsidR="00EB56BF" w:rsidRPr="00EB56BF" w:rsidRDefault="00EB56BF" w:rsidP="00EB56BF">
      <w:pPr>
        <w:spacing w:after="200" w:line="276" w:lineRule="auto"/>
        <w:rPr>
          <w:rFonts w:ascii="Calibri" w:hAnsi="Calibri" w:cs="Calibri"/>
        </w:rPr>
      </w:pPr>
      <w:r w:rsidRPr="00EB56BF">
        <w:rPr>
          <w:rFonts w:ascii="Calibri" w:hAnsi="Calibri" w:cs="Calibri"/>
        </w:rPr>
        <w:t xml:space="preserve">W trakcie realizacji </w:t>
      </w:r>
      <w:r w:rsidR="00E516E5">
        <w:rPr>
          <w:rFonts w:ascii="Calibri" w:hAnsi="Calibri" w:cs="Calibri"/>
        </w:rPr>
        <w:t>U</w:t>
      </w:r>
      <w:r w:rsidRPr="00EB56BF">
        <w:rPr>
          <w:rFonts w:ascii="Calibri" w:hAnsi="Calibri" w:cs="Calibri"/>
        </w:rPr>
        <w:t>mowy</w:t>
      </w:r>
      <w:r w:rsidR="0067519F">
        <w:rPr>
          <w:rFonts w:ascii="Calibri" w:hAnsi="Calibri" w:cs="Calibri"/>
        </w:rPr>
        <w:t>,</w:t>
      </w:r>
      <w:r w:rsidRPr="00EB56BF">
        <w:rPr>
          <w:rFonts w:ascii="Calibri" w:hAnsi="Calibri" w:cs="Calibri"/>
        </w:rPr>
        <w:t xml:space="preserve"> Strony zobowiązują się do podjęcia wszelkich niezbędnych środków w celu uniknięcia praktyk korupcyjnych</w:t>
      </w:r>
      <w:r w:rsidR="000F3B6C">
        <w:rPr>
          <w:rFonts w:ascii="Calibri" w:hAnsi="Calibri" w:cs="Calibri"/>
        </w:rPr>
        <w:t>.</w:t>
      </w:r>
      <w:r w:rsidRPr="00EB56BF">
        <w:rPr>
          <w:rFonts w:ascii="Calibri" w:hAnsi="Calibri" w:cs="Calibri"/>
        </w:rPr>
        <w:t xml:space="preserve"> Z tego względu deklarują wspólne podjęcie działań w walce z korupcją, w szczególności deklarują, że sytuacja, w której ktokolwiek żąda korzyści, przyjmuje obietnice jej otrzymania lub przyjmuje korzyść za podjęcie działania lub jego zaniechanie w związku z realizacją </w:t>
      </w:r>
      <w:r w:rsidR="00E516E5">
        <w:rPr>
          <w:rFonts w:ascii="Calibri" w:hAnsi="Calibri" w:cs="Calibri"/>
        </w:rPr>
        <w:t>U</w:t>
      </w:r>
      <w:r w:rsidRPr="00EB56BF">
        <w:rPr>
          <w:rFonts w:ascii="Calibri" w:hAnsi="Calibri" w:cs="Calibri"/>
        </w:rPr>
        <w:t>mowy, zostanie uznane za działanie nielegalne. W</w:t>
      </w:r>
      <w:r w:rsidR="009A6915">
        <w:rPr>
          <w:rFonts w:ascii="Calibri" w:hAnsi="Calibri" w:cs="Calibri"/>
        </w:rPr>
        <w:t> </w:t>
      </w:r>
      <w:r w:rsidRPr="00EB56BF">
        <w:rPr>
          <w:rFonts w:ascii="Calibri" w:hAnsi="Calibri" w:cs="Calibri"/>
        </w:rPr>
        <w:t xml:space="preserve">przypadku podejrzenia zaistnienia praktyk korupcyjnych w trakcie realizacji </w:t>
      </w:r>
      <w:r w:rsidR="00E516E5">
        <w:rPr>
          <w:rFonts w:ascii="Calibri" w:hAnsi="Calibri" w:cs="Calibri"/>
        </w:rPr>
        <w:t>U</w:t>
      </w:r>
      <w:r w:rsidRPr="00EB56BF">
        <w:rPr>
          <w:rFonts w:ascii="Calibri" w:hAnsi="Calibri" w:cs="Calibri"/>
        </w:rPr>
        <w:t>mowy</w:t>
      </w:r>
      <w:r w:rsidR="009A6915">
        <w:rPr>
          <w:rFonts w:ascii="Calibri" w:hAnsi="Calibri" w:cs="Calibri"/>
        </w:rPr>
        <w:t>,</w:t>
      </w:r>
      <w:r w:rsidRPr="00EB56BF">
        <w:rPr>
          <w:rFonts w:ascii="Calibri" w:hAnsi="Calibri" w:cs="Calibri"/>
        </w:rPr>
        <w:t xml:space="preserve"> Strony zobowiązują się do podjęcia środków naprawczych lub zapobiegawczych, zgodnie z</w:t>
      </w:r>
      <w:r w:rsidR="009A6915">
        <w:rPr>
          <w:rFonts w:ascii="Calibri" w:hAnsi="Calibri" w:cs="Calibri"/>
        </w:rPr>
        <w:t> </w:t>
      </w:r>
      <w:r w:rsidRPr="00EB56BF">
        <w:rPr>
          <w:rFonts w:ascii="Calibri" w:hAnsi="Calibri" w:cs="Calibri"/>
        </w:rPr>
        <w:t>ob</w:t>
      </w:r>
      <w:r w:rsidR="0067519F">
        <w:rPr>
          <w:rFonts w:ascii="Calibri" w:hAnsi="Calibri" w:cs="Calibri"/>
        </w:rPr>
        <w:t>o</w:t>
      </w:r>
      <w:r w:rsidRPr="00EB56BF">
        <w:rPr>
          <w:rFonts w:ascii="Calibri" w:hAnsi="Calibri" w:cs="Calibri"/>
        </w:rPr>
        <w:t>wiązującymi przepisami prawa. Sankcje za naruszenia klauzuli antykorupcyjnej mogą skutkować poniesieniem odpowiedzialności: karnej, cywilnej, dyscyplinarnej lub administracyjnej ustanowionych przez przepisy prawa.</w:t>
      </w:r>
    </w:p>
    <w:p w14:paraId="42407B62" w14:textId="0FAC600A" w:rsidR="00873C16" w:rsidRPr="00F338F4" w:rsidRDefault="00873C16" w:rsidP="00EB56BF">
      <w:pPr>
        <w:pStyle w:val="Nagwek2"/>
        <w:spacing w:before="0" w:after="200"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>§</w:t>
      </w:r>
      <w:r w:rsidR="00D05A89" w:rsidRPr="00F338F4">
        <w:rPr>
          <w:rFonts w:asciiTheme="minorHAnsi" w:hAnsiTheme="minorHAnsi" w:cstheme="minorHAnsi"/>
          <w:b/>
          <w:color w:val="auto"/>
          <w:sz w:val="28"/>
          <w:szCs w:val="28"/>
        </w:rPr>
        <w:t>1</w:t>
      </w:r>
      <w:r w:rsidR="00EB56BF">
        <w:rPr>
          <w:rFonts w:asciiTheme="minorHAnsi" w:hAnsiTheme="minorHAnsi" w:cstheme="minorHAnsi"/>
          <w:b/>
          <w:color w:val="auto"/>
          <w:sz w:val="28"/>
          <w:szCs w:val="28"/>
        </w:rPr>
        <w:t>5</w:t>
      </w:r>
      <w:r w:rsidR="00F338F4">
        <w:rPr>
          <w:rFonts w:asciiTheme="minorHAnsi" w:hAnsiTheme="minorHAnsi" w:cstheme="minorHAnsi"/>
          <w:b/>
          <w:color w:val="auto"/>
          <w:sz w:val="28"/>
          <w:szCs w:val="28"/>
        </w:rPr>
        <w:br/>
      </w: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 xml:space="preserve">Zarządzanie realizacją </w:t>
      </w:r>
      <w:r w:rsidR="00E516E5">
        <w:rPr>
          <w:rFonts w:asciiTheme="minorHAnsi" w:hAnsiTheme="minorHAnsi" w:cstheme="minorHAnsi"/>
          <w:b/>
          <w:color w:val="auto"/>
          <w:sz w:val="28"/>
          <w:szCs w:val="28"/>
        </w:rPr>
        <w:t>U</w:t>
      </w: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>mowy</w:t>
      </w:r>
    </w:p>
    <w:p w14:paraId="3ECA416F" w14:textId="3A25F82E" w:rsidR="00873C16" w:rsidRPr="00DA26AF" w:rsidRDefault="00873C16" w:rsidP="00873C16">
      <w:pPr>
        <w:pStyle w:val="Tekstpodstawowy"/>
        <w:numPr>
          <w:ilvl w:val="0"/>
          <w:numId w:val="12"/>
        </w:numPr>
        <w:spacing w:after="0"/>
        <w:ind w:left="567" w:hanging="567"/>
        <w:rPr>
          <w:rFonts w:asciiTheme="minorHAnsi" w:eastAsia="Calibri" w:hAnsiTheme="minorHAnsi" w:cstheme="minorHAnsi"/>
        </w:rPr>
      </w:pPr>
      <w:r w:rsidRPr="00DA26AF">
        <w:rPr>
          <w:rFonts w:asciiTheme="minorHAnsi" w:hAnsiTheme="minorHAnsi" w:cstheme="minorHAnsi"/>
          <w:bCs/>
        </w:rPr>
        <w:t xml:space="preserve">Osobą upoważnioną do podpisywania korespondencji związanej z realizacją </w:t>
      </w:r>
      <w:r w:rsidR="00E516E5">
        <w:rPr>
          <w:rFonts w:asciiTheme="minorHAnsi" w:hAnsiTheme="minorHAnsi" w:cstheme="minorHAnsi"/>
          <w:bCs/>
        </w:rPr>
        <w:t>U</w:t>
      </w:r>
      <w:r w:rsidRPr="00DA26AF">
        <w:rPr>
          <w:rFonts w:asciiTheme="minorHAnsi" w:hAnsiTheme="minorHAnsi" w:cstheme="minorHAnsi"/>
          <w:bCs/>
        </w:rPr>
        <w:t xml:space="preserve">mowy, </w:t>
      </w:r>
      <w:r w:rsidRPr="00DA26AF">
        <w:rPr>
          <w:rFonts w:asciiTheme="minorHAnsi" w:hAnsiTheme="minorHAnsi" w:cstheme="minorHAnsi"/>
        </w:rPr>
        <w:t xml:space="preserve">zawiadomień, oświadczeń, </w:t>
      </w:r>
      <w:r w:rsidRPr="00DA26AF">
        <w:rPr>
          <w:rFonts w:asciiTheme="minorHAnsi" w:hAnsiTheme="minorHAnsi" w:cstheme="minorHAnsi"/>
          <w:bCs/>
        </w:rPr>
        <w:t xml:space="preserve">jak również do sprawowania nadzoru nad realizacją </w:t>
      </w:r>
      <w:r w:rsidR="00E516E5">
        <w:rPr>
          <w:rFonts w:asciiTheme="minorHAnsi" w:hAnsiTheme="minorHAnsi" w:cstheme="minorHAnsi"/>
          <w:bCs/>
        </w:rPr>
        <w:t>U</w:t>
      </w:r>
      <w:r w:rsidRPr="00DA26AF">
        <w:rPr>
          <w:rFonts w:asciiTheme="minorHAnsi" w:hAnsiTheme="minorHAnsi" w:cstheme="minorHAnsi"/>
          <w:bCs/>
        </w:rPr>
        <w:t xml:space="preserve">mowy oraz odbioru przedmiotu </w:t>
      </w:r>
      <w:r w:rsidR="00E516E5">
        <w:rPr>
          <w:rFonts w:asciiTheme="minorHAnsi" w:hAnsiTheme="minorHAnsi" w:cstheme="minorHAnsi"/>
          <w:bCs/>
        </w:rPr>
        <w:t>U</w:t>
      </w:r>
      <w:r w:rsidRPr="00DA26AF">
        <w:rPr>
          <w:rFonts w:asciiTheme="minorHAnsi" w:hAnsiTheme="minorHAnsi" w:cstheme="minorHAnsi"/>
          <w:bCs/>
        </w:rPr>
        <w:t xml:space="preserve">mowy (akceptacja sprawozdań) ze strony Zamawiającego jest </w:t>
      </w:r>
      <w:r w:rsidR="00C17069" w:rsidRPr="0017277F">
        <w:rPr>
          <w:rFonts w:asciiTheme="minorHAnsi" w:hAnsiTheme="minorHAnsi" w:cstheme="minorHAnsi"/>
          <w:bCs/>
        </w:rPr>
        <w:t>Dyrektor Departamentu Komunikacji i Marketingu (Nadzorujący)</w:t>
      </w:r>
      <w:r w:rsidR="00C17069">
        <w:rPr>
          <w:rFonts w:ascii="Segoe UI" w:hAnsi="Segoe UI" w:cs="Segoe UI"/>
          <w:sz w:val="18"/>
          <w:szCs w:val="18"/>
          <w:shd w:val="clear" w:color="auto" w:fill="FFFFFF"/>
        </w:rPr>
        <w:t>.</w:t>
      </w:r>
    </w:p>
    <w:p w14:paraId="5444BFD9" w14:textId="670B4602" w:rsidR="00EF724F" w:rsidRPr="00EF724F" w:rsidRDefault="00EF724F" w:rsidP="00DA7BB5">
      <w:pPr>
        <w:pStyle w:val="Akapitzlist"/>
        <w:numPr>
          <w:ilvl w:val="0"/>
          <w:numId w:val="12"/>
        </w:numPr>
        <w:ind w:left="567" w:hanging="567"/>
        <w:rPr>
          <w:rFonts w:asciiTheme="minorHAnsi" w:hAnsiTheme="minorHAnsi" w:cstheme="minorHAnsi"/>
        </w:rPr>
      </w:pPr>
      <w:r w:rsidRPr="00EF724F">
        <w:rPr>
          <w:rFonts w:asciiTheme="minorHAnsi" w:hAnsiTheme="minorHAnsi" w:cstheme="minorHAnsi"/>
        </w:rPr>
        <w:t>Osobą upoważniona do koordynowania prac związanych z realizacją Umowy i bieżących kontaktów z Zamawiającym ze strony Wykonawcy</w:t>
      </w:r>
      <w:r>
        <w:rPr>
          <w:rFonts w:asciiTheme="minorHAnsi" w:hAnsiTheme="minorHAnsi" w:cstheme="minorHAnsi"/>
        </w:rPr>
        <w:t>,</w:t>
      </w:r>
      <w:r w:rsidRPr="00EF724F">
        <w:rPr>
          <w:rFonts w:asciiTheme="minorHAnsi" w:hAnsiTheme="minorHAnsi" w:cstheme="minorHAnsi"/>
        </w:rPr>
        <w:t xml:space="preserve"> a także do akceptacji prac zgodnie </w:t>
      </w:r>
      <w:r w:rsidR="0093131C">
        <w:rPr>
          <w:rFonts w:asciiTheme="minorHAnsi" w:hAnsiTheme="minorHAnsi" w:cstheme="minorHAnsi"/>
        </w:rPr>
        <w:br/>
      </w:r>
      <w:r w:rsidRPr="00EF724F">
        <w:rPr>
          <w:rFonts w:asciiTheme="minorHAnsi" w:hAnsiTheme="minorHAnsi" w:cstheme="minorHAnsi"/>
        </w:rPr>
        <w:t>z procedurą opisan</w:t>
      </w:r>
      <w:r w:rsidR="0067186D">
        <w:rPr>
          <w:rFonts w:asciiTheme="minorHAnsi" w:hAnsiTheme="minorHAnsi" w:cstheme="minorHAnsi"/>
        </w:rPr>
        <w:t>ą</w:t>
      </w:r>
      <w:r w:rsidRPr="00EF724F">
        <w:rPr>
          <w:rFonts w:asciiTheme="minorHAnsi" w:hAnsiTheme="minorHAnsi" w:cstheme="minorHAnsi"/>
        </w:rPr>
        <w:t xml:space="preserve"> w pkt 5 ZZW</w:t>
      </w:r>
      <w:r>
        <w:rPr>
          <w:rFonts w:asciiTheme="minorHAnsi" w:hAnsiTheme="minorHAnsi" w:cstheme="minorHAnsi"/>
        </w:rPr>
        <w:t xml:space="preserve">, </w:t>
      </w:r>
      <w:r w:rsidRPr="00EF724F">
        <w:rPr>
          <w:rFonts w:asciiTheme="minorHAnsi" w:hAnsiTheme="minorHAnsi" w:cstheme="minorHAnsi"/>
        </w:rPr>
        <w:t>jest:</w:t>
      </w:r>
    </w:p>
    <w:p w14:paraId="6C0BD826" w14:textId="36899A69" w:rsidR="00873C16" w:rsidRPr="00DA26AF" w:rsidRDefault="00873C16" w:rsidP="00DA7BB5">
      <w:pPr>
        <w:pStyle w:val="Tekstpodstawowy"/>
        <w:spacing w:after="0"/>
        <w:ind w:left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  <w:spacing w:val="-2"/>
        </w:rPr>
        <w:lastRenderedPageBreak/>
        <w:t xml:space="preserve">imię i nazwisko:   </w:t>
      </w:r>
      <w:r w:rsidRPr="00DA26AF">
        <w:rPr>
          <w:rFonts w:asciiTheme="minorHAnsi" w:hAnsiTheme="minorHAnsi" w:cstheme="minorHAnsi"/>
          <w:spacing w:val="-2"/>
        </w:rPr>
        <w:tab/>
        <w:t xml:space="preserve"> </w:t>
      </w:r>
      <w:r w:rsidR="0093131C">
        <w:rPr>
          <w:rFonts w:asciiTheme="minorHAnsi" w:hAnsiTheme="minorHAnsi" w:cstheme="minorHAnsi"/>
          <w:spacing w:val="-2"/>
        </w:rPr>
        <w:tab/>
      </w:r>
      <w:r w:rsidRPr="00DA26AF">
        <w:rPr>
          <w:rFonts w:asciiTheme="minorHAnsi" w:hAnsiTheme="minorHAnsi" w:cstheme="minorHAnsi"/>
          <w:spacing w:val="-2"/>
        </w:rPr>
        <w:t xml:space="preserve">………………………. </w:t>
      </w:r>
      <w:r w:rsidRPr="00DA26AF">
        <w:rPr>
          <w:rFonts w:asciiTheme="minorHAnsi" w:hAnsiTheme="minorHAnsi" w:cstheme="minorHAnsi"/>
          <w:spacing w:val="-2"/>
        </w:rPr>
        <w:tab/>
      </w:r>
    </w:p>
    <w:p w14:paraId="1D7027E9" w14:textId="77777777" w:rsidR="00873C16" w:rsidRPr="00DA26AF" w:rsidRDefault="00873C16" w:rsidP="00873C16">
      <w:pPr>
        <w:pStyle w:val="Akapitzlist"/>
        <w:shd w:val="clear" w:color="auto" w:fill="FFFFFF"/>
        <w:tabs>
          <w:tab w:val="left" w:pos="2959"/>
        </w:tabs>
        <w:ind w:left="567"/>
        <w:rPr>
          <w:rFonts w:asciiTheme="minorHAnsi" w:hAnsiTheme="minorHAnsi" w:cstheme="minorHAnsi"/>
          <w:color w:val="000000"/>
        </w:rPr>
      </w:pPr>
      <w:r w:rsidRPr="00DA26AF">
        <w:rPr>
          <w:rFonts w:asciiTheme="minorHAnsi" w:hAnsiTheme="minorHAnsi" w:cstheme="minorHAnsi"/>
          <w:spacing w:val="-10"/>
        </w:rPr>
        <w:t>tel.:</w:t>
      </w:r>
      <w:r w:rsidRPr="00DA26AF">
        <w:rPr>
          <w:rFonts w:asciiTheme="minorHAnsi" w:hAnsiTheme="minorHAnsi" w:cstheme="minorHAnsi"/>
          <w:color w:val="000000"/>
        </w:rPr>
        <w:t xml:space="preserve"> </w:t>
      </w:r>
      <w:r w:rsidRPr="00DA26AF">
        <w:rPr>
          <w:rFonts w:asciiTheme="minorHAnsi" w:hAnsiTheme="minorHAnsi" w:cstheme="minorHAnsi"/>
          <w:color w:val="000000"/>
        </w:rPr>
        <w:tab/>
        <w:t xml:space="preserve"> </w:t>
      </w:r>
      <w:r w:rsidRPr="00DA26AF">
        <w:rPr>
          <w:rFonts w:asciiTheme="minorHAnsi" w:hAnsiTheme="minorHAnsi" w:cstheme="minorHAnsi"/>
          <w:color w:val="000000"/>
        </w:rPr>
        <w:tab/>
        <w:t xml:space="preserve"> ……………………..</w:t>
      </w:r>
      <w:r w:rsidRPr="00DA26AF">
        <w:rPr>
          <w:rFonts w:asciiTheme="minorHAnsi" w:hAnsiTheme="minorHAnsi" w:cstheme="minorHAnsi"/>
          <w:color w:val="000000"/>
        </w:rPr>
        <w:tab/>
      </w:r>
    </w:p>
    <w:p w14:paraId="72B7E417" w14:textId="77777777" w:rsidR="00873C16" w:rsidRPr="00DA26AF" w:rsidRDefault="00873C16" w:rsidP="00873C16">
      <w:pPr>
        <w:pStyle w:val="Akapitzlist"/>
        <w:shd w:val="clear" w:color="auto" w:fill="FFFFFF"/>
        <w:tabs>
          <w:tab w:val="left" w:pos="2959"/>
        </w:tabs>
        <w:ind w:left="567"/>
        <w:rPr>
          <w:rFonts w:asciiTheme="minorHAnsi" w:hAnsiTheme="minorHAnsi" w:cstheme="minorHAnsi"/>
          <w:color w:val="000000"/>
        </w:rPr>
      </w:pPr>
      <w:r w:rsidRPr="00DA26AF">
        <w:rPr>
          <w:rFonts w:asciiTheme="minorHAnsi" w:hAnsiTheme="minorHAnsi" w:cstheme="minorHAnsi"/>
          <w:spacing w:val="-4"/>
        </w:rPr>
        <w:t>e-mail:</w:t>
      </w:r>
      <w:r w:rsidRPr="00DA26AF">
        <w:rPr>
          <w:rFonts w:asciiTheme="minorHAnsi" w:hAnsiTheme="minorHAnsi" w:cstheme="minorHAnsi"/>
        </w:rPr>
        <w:tab/>
        <w:t xml:space="preserve"> </w:t>
      </w:r>
      <w:r w:rsidRPr="00DA26AF">
        <w:rPr>
          <w:rFonts w:asciiTheme="minorHAnsi" w:hAnsiTheme="minorHAnsi" w:cstheme="minorHAnsi"/>
        </w:rPr>
        <w:tab/>
        <w:t xml:space="preserve"> </w:t>
      </w:r>
      <w:hyperlink r:id="rId9" w:history="1"/>
      <w:r w:rsidRPr="00DA26AF">
        <w:rPr>
          <w:rFonts w:asciiTheme="minorHAnsi" w:hAnsiTheme="minorHAnsi" w:cstheme="minorHAnsi"/>
          <w:color w:val="000000"/>
        </w:rPr>
        <w:t>…………………</w:t>
      </w:r>
    </w:p>
    <w:p w14:paraId="13B64D61" w14:textId="73E77F0D" w:rsidR="00873C16" w:rsidRPr="00DA26AF" w:rsidRDefault="00873C16" w:rsidP="00873C16">
      <w:pPr>
        <w:pStyle w:val="Akapitzlist"/>
        <w:numPr>
          <w:ilvl w:val="0"/>
          <w:numId w:val="12"/>
        </w:numPr>
        <w:shd w:val="clear" w:color="auto" w:fill="FFFFFF"/>
        <w:tabs>
          <w:tab w:val="left" w:pos="567"/>
        </w:tabs>
        <w:spacing w:after="0"/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Osobą upoważniona do koordynowania prac związanych z realizacją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>mowy i bieżących kontaktów z Zamawiającym</w:t>
      </w:r>
      <w:r w:rsidR="008B3644">
        <w:rPr>
          <w:rFonts w:asciiTheme="minorHAnsi" w:hAnsiTheme="minorHAnsi" w:cstheme="minorHAnsi"/>
        </w:rPr>
        <w:t xml:space="preserve"> ze strony Wykonawcy </w:t>
      </w:r>
      <w:r w:rsidRPr="00DA26AF">
        <w:rPr>
          <w:rFonts w:asciiTheme="minorHAnsi" w:hAnsiTheme="minorHAnsi" w:cstheme="minorHAnsi"/>
        </w:rPr>
        <w:t>jest</w:t>
      </w:r>
      <w:r w:rsidRPr="00DA26AF">
        <w:rPr>
          <w:rFonts w:asciiTheme="minorHAnsi" w:hAnsiTheme="minorHAnsi" w:cstheme="minorHAnsi"/>
          <w:color w:val="000000"/>
          <w:spacing w:val="-2"/>
        </w:rPr>
        <w:t>:</w:t>
      </w:r>
    </w:p>
    <w:p w14:paraId="53C34200" w14:textId="77777777" w:rsidR="00873C16" w:rsidRPr="00DA26AF" w:rsidRDefault="00873C16" w:rsidP="00873C16">
      <w:pPr>
        <w:pStyle w:val="Akapitzlist"/>
        <w:shd w:val="clear" w:color="auto" w:fill="FFFFFF"/>
        <w:tabs>
          <w:tab w:val="left" w:pos="567"/>
        </w:tabs>
        <w:ind w:left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  <w:spacing w:val="-2"/>
        </w:rPr>
        <w:t xml:space="preserve">imię i nazwisko: </w:t>
      </w:r>
      <w:r w:rsidRPr="00DA26AF">
        <w:rPr>
          <w:rFonts w:asciiTheme="minorHAnsi" w:hAnsiTheme="minorHAnsi" w:cstheme="minorHAnsi"/>
          <w:spacing w:val="-2"/>
        </w:rPr>
        <w:tab/>
        <w:t xml:space="preserve">  </w:t>
      </w:r>
      <w:r w:rsidRPr="00DA26AF">
        <w:rPr>
          <w:rFonts w:asciiTheme="minorHAnsi" w:hAnsiTheme="minorHAnsi" w:cstheme="minorHAnsi"/>
          <w:spacing w:val="-2"/>
        </w:rPr>
        <w:tab/>
      </w:r>
      <w:r w:rsidRPr="00DA26AF">
        <w:rPr>
          <w:rFonts w:asciiTheme="minorHAnsi" w:hAnsiTheme="minorHAnsi" w:cstheme="minorHAnsi"/>
          <w:color w:val="000000"/>
        </w:rPr>
        <w:t>…………………</w:t>
      </w:r>
    </w:p>
    <w:p w14:paraId="04C7E9F2" w14:textId="77777777" w:rsidR="00873C16" w:rsidRPr="00DA26AF" w:rsidRDefault="00873C16" w:rsidP="00873C16">
      <w:pPr>
        <w:pStyle w:val="Akapitzlist"/>
        <w:shd w:val="clear" w:color="auto" w:fill="FFFFFF"/>
        <w:tabs>
          <w:tab w:val="left" w:pos="567"/>
          <w:tab w:val="left" w:pos="2959"/>
        </w:tabs>
        <w:ind w:left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  <w:spacing w:val="-10"/>
        </w:rPr>
        <w:t>tel.:</w:t>
      </w:r>
      <w:r w:rsidRPr="00DA26AF">
        <w:rPr>
          <w:rFonts w:asciiTheme="minorHAnsi" w:hAnsiTheme="minorHAnsi" w:cstheme="minorHAnsi"/>
          <w:color w:val="000000"/>
        </w:rPr>
        <w:t xml:space="preserve"> </w:t>
      </w:r>
      <w:r w:rsidRPr="00DA26AF">
        <w:rPr>
          <w:rFonts w:asciiTheme="minorHAnsi" w:hAnsiTheme="minorHAnsi" w:cstheme="minorHAnsi"/>
          <w:color w:val="000000"/>
        </w:rPr>
        <w:tab/>
        <w:t xml:space="preserve"> </w:t>
      </w:r>
      <w:r w:rsidRPr="00DA26AF">
        <w:rPr>
          <w:rFonts w:asciiTheme="minorHAnsi" w:hAnsiTheme="minorHAnsi" w:cstheme="minorHAnsi"/>
          <w:color w:val="000000"/>
        </w:rPr>
        <w:tab/>
        <w:t>…………………</w:t>
      </w:r>
      <w:r w:rsidRPr="00DA26AF">
        <w:rPr>
          <w:rFonts w:asciiTheme="minorHAnsi" w:hAnsiTheme="minorHAnsi" w:cstheme="minorHAnsi"/>
        </w:rPr>
        <w:tab/>
      </w:r>
    </w:p>
    <w:p w14:paraId="0466AAA1" w14:textId="77777777" w:rsidR="00873C16" w:rsidRPr="00DA26AF" w:rsidRDefault="00873C16" w:rsidP="007F0A45">
      <w:pPr>
        <w:pStyle w:val="Akapitzlist"/>
        <w:shd w:val="clear" w:color="auto" w:fill="FFFFFF"/>
        <w:tabs>
          <w:tab w:val="left" w:pos="567"/>
          <w:tab w:val="left" w:pos="2959"/>
        </w:tabs>
        <w:spacing w:after="0"/>
        <w:ind w:left="567"/>
        <w:rPr>
          <w:rFonts w:asciiTheme="minorHAnsi" w:hAnsiTheme="minorHAnsi" w:cstheme="minorHAnsi"/>
          <w:color w:val="000000"/>
        </w:rPr>
      </w:pPr>
      <w:r w:rsidRPr="00DA26AF">
        <w:rPr>
          <w:rFonts w:asciiTheme="minorHAnsi" w:hAnsiTheme="minorHAnsi" w:cstheme="minorHAnsi"/>
          <w:spacing w:val="-4"/>
        </w:rPr>
        <w:t>e-mail:</w:t>
      </w:r>
      <w:r w:rsidRPr="00DA26AF">
        <w:rPr>
          <w:rFonts w:asciiTheme="minorHAnsi" w:hAnsiTheme="minorHAnsi" w:cstheme="minorHAnsi"/>
        </w:rPr>
        <w:tab/>
        <w:t xml:space="preserve">   </w:t>
      </w:r>
      <w:r w:rsidRPr="00DA26AF">
        <w:rPr>
          <w:rFonts w:asciiTheme="minorHAnsi" w:hAnsiTheme="minorHAnsi" w:cstheme="minorHAnsi"/>
        </w:rPr>
        <w:tab/>
      </w:r>
      <w:r w:rsidRPr="00DA26AF">
        <w:rPr>
          <w:rFonts w:asciiTheme="minorHAnsi" w:hAnsiTheme="minorHAnsi" w:cstheme="minorHAnsi"/>
          <w:color w:val="000000"/>
        </w:rPr>
        <w:t>………………….</w:t>
      </w:r>
    </w:p>
    <w:p w14:paraId="71ACA16D" w14:textId="4BE9C589" w:rsidR="00873C16" w:rsidRPr="00DA26AF" w:rsidRDefault="00873C16" w:rsidP="007F0A45">
      <w:pPr>
        <w:numPr>
          <w:ilvl w:val="0"/>
          <w:numId w:val="12"/>
        </w:numPr>
        <w:tabs>
          <w:tab w:val="left" w:pos="567"/>
        </w:tabs>
        <w:spacing w:line="276" w:lineRule="auto"/>
        <w:ind w:left="567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Zmiana osób lub zmiana danych adresowych osób, o których mowa w ust. 1- 3 nie wymaga sporządzenia aneksu, a jedynie pisemnego poinformowania drugiej Strony. </w:t>
      </w:r>
    </w:p>
    <w:p w14:paraId="06B9C29F" w14:textId="27BF1C4C" w:rsidR="00873C16" w:rsidRPr="00F338F4" w:rsidRDefault="00873C16" w:rsidP="00F338F4">
      <w:pPr>
        <w:pStyle w:val="Nagwek2"/>
        <w:spacing w:before="120" w:after="120"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>§</w:t>
      </w:r>
      <w:r w:rsidR="00D05A89" w:rsidRPr="00F338F4">
        <w:rPr>
          <w:rFonts w:asciiTheme="minorHAnsi" w:hAnsiTheme="minorHAnsi" w:cstheme="minorHAnsi"/>
          <w:b/>
          <w:color w:val="auto"/>
          <w:sz w:val="28"/>
          <w:szCs w:val="28"/>
        </w:rPr>
        <w:t>1</w:t>
      </w:r>
      <w:r w:rsidR="00762128">
        <w:rPr>
          <w:rFonts w:asciiTheme="minorHAnsi" w:hAnsiTheme="minorHAnsi" w:cstheme="minorHAnsi"/>
          <w:b/>
          <w:color w:val="auto"/>
          <w:sz w:val="28"/>
          <w:szCs w:val="28"/>
        </w:rPr>
        <w:t>6</w:t>
      </w:r>
      <w:r w:rsidR="00F338F4">
        <w:rPr>
          <w:rFonts w:asciiTheme="minorHAnsi" w:hAnsiTheme="minorHAnsi" w:cstheme="minorHAnsi"/>
          <w:b/>
          <w:color w:val="auto"/>
          <w:sz w:val="28"/>
          <w:szCs w:val="28"/>
        </w:rPr>
        <w:br/>
      </w: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 xml:space="preserve">Zmiana </w:t>
      </w:r>
      <w:r w:rsidR="00E516E5">
        <w:rPr>
          <w:rFonts w:asciiTheme="minorHAnsi" w:hAnsiTheme="minorHAnsi" w:cstheme="minorHAnsi"/>
          <w:b/>
          <w:color w:val="auto"/>
          <w:sz w:val="28"/>
          <w:szCs w:val="28"/>
        </w:rPr>
        <w:t>U</w:t>
      </w: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>mowy</w:t>
      </w:r>
    </w:p>
    <w:p w14:paraId="1F6BF028" w14:textId="74191438" w:rsidR="00B07B4A" w:rsidRPr="003705DC" w:rsidRDefault="00B07B4A" w:rsidP="00B07B4A">
      <w:pPr>
        <w:numPr>
          <w:ilvl w:val="0"/>
          <w:numId w:val="2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ind w:left="567" w:right="22" w:hanging="567"/>
        <w:rPr>
          <w:rFonts w:asciiTheme="minorHAnsi" w:hAnsiTheme="minorHAnsi" w:cstheme="minorHAnsi"/>
          <w:color w:val="000000"/>
        </w:rPr>
      </w:pPr>
      <w:r w:rsidRPr="003705DC">
        <w:rPr>
          <w:rFonts w:asciiTheme="minorHAnsi" w:hAnsiTheme="minorHAnsi" w:cstheme="minorHAnsi"/>
          <w:color w:val="000000"/>
        </w:rPr>
        <w:t xml:space="preserve">Zamawiający przewiduje możliwość </w:t>
      </w:r>
      <w:r w:rsidR="00A97606" w:rsidRPr="003705DC">
        <w:rPr>
          <w:rFonts w:asciiTheme="minorHAnsi" w:hAnsiTheme="minorHAnsi" w:cstheme="minorHAnsi"/>
          <w:color w:val="000000"/>
        </w:rPr>
        <w:t xml:space="preserve">przedłużenia terminu </w:t>
      </w:r>
      <w:r w:rsidR="00E516E5" w:rsidRPr="003705DC">
        <w:rPr>
          <w:rFonts w:asciiTheme="minorHAnsi" w:hAnsiTheme="minorHAnsi" w:cstheme="minorHAnsi"/>
          <w:color w:val="000000"/>
        </w:rPr>
        <w:t>U</w:t>
      </w:r>
      <w:r w:rsidR="00A97606" w:rsidRPr="003705DC">
        <w:rPr>
          <w:rFonts w:asciiTheme="minorHAnsi" w:hAnsiTheme="minorHAnsi" w:cstheme="minorHAnsi"/>
          <w:color w:val="000000"/>
        </w:rPr>
        <w:t xml:space="preserve">mowy o </w:t>
      </w:r>
      <w:r w:rsidR="008C2C39">
        <w:rPr>
          <w:rFonts w:asciiTheme="minorHAnsi" w:hAnsiTheme="minorHAnsi" w:cstheme="minorHAnsi"/>
          <w:color w:val="000000"/>
        </w:rPr>
        <w:t>sześć</w:t>
      </w:r>
      <w:r w:rsidR="00F70C82">
        <w:rPr>
          <w:rFonts w:asciiTheme="minorHAnsi" w:hAnsiTheme="minorHAnsi" w:cstheme="minorHAnsi"/>
          <w:color w:val="000000"/>
        </w:rPr>
        <w:t xml:space="preserve"> </w:t>
      </w:r>
      <w:r w:rsidR="00A97606" w:rsidRPr="003705DC">
        <w:rPr>
          <w:rFonts w:asciiTheme="minorHAnsi" w:hAnsiTheme="minorHAnsi" w:cstheme="minorHAnsi"/>
          <w:color w:val="000000"/>
        </w:rPr>
        <w:t>miesiąc</w:t>
      </w:r>
      <w:r w:rsidR="00F70C82">
        <w:rPr>
          <w:rFonts w:asciiTheme="minorHAnsi" w:hAnsiTheme="minorHAnsi" w:cstheme="minorHAnsi"/>
          <w:color w:val="000000"/>
        </w:rPr>
        <w:t>y</w:t>
      </w:r>
      <w:r w:rsidR="00A97606" w:rsidRPr="003705DC">
        <w:rPr>
          <w:rFonts w:asciiTheme="minorHAnsi" w:hAnsiTheme="minorHAnsi" w:cstheme="minorHAnsi"/>
          <w:color w:val="000000"/>
        </w:rPr>
        <w:t xml:space="preserve"> </w:t>
      </w:r>
      <w:r w:rsidR="00EB56BF" w:rsidRPr="003705DC">
        <w:rPr>
          <w:rFonts w:asciiTheme="minorHAnsi" w:hAnsiTheme="minorHAnsi" w:cstheme="minorHAnsi"/>
          <w:color w:val="000000"/>
        </w:rPr>
        <w:t xml:space="preserve">od daty wskazanej w § 2 ust. 1 </w:t>
      </w:r>
      <w:r w:rsidR="00A97606" w:rsidRPr="003705DC">
        <w:rPr>
          <w:rFonts w:asciiTheme="minorHAnsi" w:hAnsiTheme="minorHAnsi" w:cstheme="minorHAnsi"/>
          <w:color w:val="000000"/>
        </w:rPr>
        <w:t xml:space="preserve">w przypadku niewykorzystania wszystkich godzin </w:t>
      </w:r>
      <w:r w:rsidR="00EB56BF" w:rsidRPr="003705DC">
        <w:rPr>
          <w:rFonts w:asciiTheme="minorHAnsi" w:hAnsiTheme="minorHAnsi" w:cstheme="minorHAnsi"/>
          <w:color w:val="000000"/>
        </w:rPr>
        <w:t xml:space="preserve">programistycznych, </w:t>
      </w:r>
      <w:r w:rsidR="00A97606" w:rsidRPr="003705DC">
        <w:rPr>
          <w:rFonts w:asciiTheme="minorHAnsi" w:hAnsiTheme="minorHAnsi" w:cstheme="minorHAnsi"/>
          <w:color w:val="000000"/>
        </w:rPr>
        <w:t xml:space="preserve">o których mowa w </w:t>
      </w:r>
      <w:r w:rsidR="00EB56BF" w:rsidRPr="003705DC">
        <w:rPr>
          <w:rFonts w:asciiTheme="minorHAnsi" w:hAnsiTheme="minorHAnsi" w:cstheme="minorHAnsi"/>
          <w:color w:val="000000"/>
        </w:rPr>
        <w:t xml:space="preserve">§ </w:t>
      </w:r>
      <w:r w:rsidR="00A97606" w:rsidRPr="003705DC">
        <w:rPr>
          <w:rFonts w:asciiTheme="minorHAnsi" w:hAnsiTheme="minorHAnsi" w:cstheme="minorHAnsi"/>
          <w:color w:val="000000"/>
        </w:rPr>
        <w:t>1 ust. 2</w:t>
      </w:r>
      <w:r w:rsidRPr="003705DC">
        <w:rPr>
          <w:rFonts w:asciiTheme="minorHAnsi" w:hAnsiTheme="minorHAnsi" w:cstheme="minorHAnsi"/>
          <w:color w:val="000000"/>
        </w:rPr>
        <w:t>.</w:t>
      </w:r>
    </w:p>
    <w:p w14:paraId="0AE8F052" w14:textId="619A4393" w:rsidR="00B152BC" w:rsidRPr="00F338F4" w:rsidRDefault="00873C16" w:rsidP="00F338F4">
      <w:pPr>
        <w:numPr>
          <w:ilvl w:val="0"/>
          <w:numId w:val="2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ind w:left="567" w:right="22" w:hanging="567"/>
        <w:rPr>
          <w:rFonts w:asciiTheme="minorHAnsi" w:hAnsiTheme="minorHAnsi" w:cstheme="minorHAnsi"/>
          <w:color w:val="000000"/>
          <w:spacing w:val="-22"/>
        </w:rPr>
      </w:pPr>
      <w:r w:rsidRPr="00DA26AF">
        <w:rPr>
          <w:rFonts w:asciiTheme="minorHAnsi" w:hAnsiTheme="minorHAnsi" w:cstheme="minorHAnsi"/>
          <w:color w:val="000000"/>
        </w:rPr>
        <w:t xml:space="preserve">Wszelkie zmiany </w:t>
      </w:r>
      <w:r w:rsidR="00E516E5">
        <w:rPr>
          <w:rFonts w:asciiTheme="minorHAnsi" w:hAnsiTheme="minorHAnsi" w:cstheme="minorHAnsi"/>
          <w:color w:val="000000"/>
        </w:rPr>
        <w:t>U</w:t>
      </w:r>
      <w:r w:rsidRPr="00DA26AF">
        <w:rPr>
          <w:rFonts w:asciiTheme="minorHAnsi" w:hAnsiTheme="minorHAnsi" w:cstheme="minorHAnsi"/>
          <w:color w:val="000000"/>
        </w:rPr>
        <w:t>mowy</w:t>
      </w:r>
      <w:r w:rsidR="009A6915">
        <w:rPr>
          <w:rFonts w:asciiTheme="minorHAnsi" w:hAnsiTheme="minorHAnsi" w:cstheme="minorHAnsi"/>
          <w:color w:val="000000"/>
        </w:rPr>
        <w:t>,</w:t>
      </w:r>
      <w:r w:rsidRPr="00DA26AF">
        <w:rPr>
          <w:rFonts w:asciiTheme="minorHAnsi" w:hAnsiTheme="minorHAnsi" w:cstheme="minorHAnsi"/>
          <w:color w:val="000000"/>
        </w:rPr>
        <w:t xml:space="preserve"> </w:t>
      </w:r>
      <w:r w:rsidR="009A6915" w:rsidRPr="00DA26AF">
        <w:rPr>
          <w:rFonts w:asciiTheme="minorHAnsi" w:hAnsiTheme="minorHAnsi" w:cstheme="minorHAnsi"/>
          <w:color w:val="000000"/>
        </w:rPr>
        <w:t>z</w:t>
      </w:r>
      <w:r w:rsidR="009A6915">
        <w:rPr>
          <w:rFonts w:asciiTheme="minorHAnsi" w:hAnsiTheme="minorHAnsi" w:cstheme="minorHAnsi"/>
          <w:color w:val="000000"/>
        </w:rPr>
        <w:t> </w:t>
      </w:r>
      <w:r w:rsidR="009A6915" w:rsidRPr="00DA26AF">
        <w:rPr>
          <w:rFonts w:asciiTheme="minorHAnsi" w:hAnsiTheme="minorHAnsi" w:cstheme="minorHAnsi"/>
          <w:color w:val="000000"/>
        </w:rPr>
        <w:t>zastrzeżeniem §</w:t>
      </w:r>
      <w:r w:rsidR="003705DC">
        <w:rPr>
          <w:rFonts w:asciiTheme="minorHAnsi" w:hAnsiTheme="minorHAnsi" w:cstheme="minorHAnsi"/>
          <w:color w:val="000000"/>
        </w:rPr>
        <w:t xml:space="preserve"> </w:t>
      </w:r>
      <w:r w:rsidR="009A6915">
        <w:rPr>
          <w:rFonts w:asciiTheme="minorHAnsi" w:hAnsiTheme="minorHAnsi" w:cstheme="minorHAnsi"/>
          <w:color w:val="000000"/>
        </w:rPr>
        <w:t xml:space="preserve">8 ust. 10 i </w:t>
      </w:r>
      <w:r w:rsidR="009A6915" w:rsidRPr="00DA26AF">
        <w:rPr>
          <w:rFonts w:asciiTheme="minorHAnsi" w:hAnsiTheme="minorHAnsi" w:cstheme="minorHAnsi"/>
          <w:color w:val="000000"/>
        </w:rPr>
        <w:t>§</w:t>
      </w:r>
      <w:r w:rsidR="003705DC">
        <w:rPr>
          <w:rFonts w:asciiTheme="minorHAnsi" w:hAnsiTheme="minorHAnsi" w:cstheme="minorHAnsi"/>
          <w:color w:val="000000"/>
        </w:rPr>
        <w:t xml:space="preserve"> </w:t>
      </w:r>
      <w:r w:rsidR="009A6915" w:rsidRPr="00DA26AF">
        <w:rPr>
          <w:rFonts w:asciiTheme="minorHAnsi" w:hAnsiTheme="minorHAnsi" w:cstheme="minorHAnsi"/>
          <w:color w:val="000000"/>
        </w:rPr>
        <w:t>1</w:t>
      </w:r>
      <w:r w:rsidR="009A6915">
        <w:rPr>
          <w:rFonts w:asciiTheme="minorHAnsi" w:hAnsiTheme="minorHAnsi" w:cstheme="minorHAnsi"/>
          <w:color w:val="000000"/>
        </w:rPr>
        <w:t>5</w:t>
      </w:r>
      <w:r w:rsidR="009A6915" w:rsidRPr="00DA26AF">
        <w:rPr>
          <w:rFonts w:asciiTheme="minorHAnsi" w:hAnsiTheme="minorHAnsi" w:cstheme="minorHAnsi"/>
          <w:color w:val="000000"/>
        </w:rPr>
        <w:t xml:space="preserve"> ust. 4</w:t>
      </w:r>
      <w:r w:rsidR="009A6915">
        <w:rPr>
          <w:rFonts w:asciiTheme="minorHAnsi" w:hAnsiTheme="minorHAnsi" w:cstheme="minorHAnsi"/>
          <w:color w:val="000000"/>
        </w:rPr>
        <w:t xml:space="preserve">, </w:t>
      </w:r>
      <w:r w:rsidRPr="00DA26AF">
        <w:rPr>
          <w:rFonts w:asciiTheme="minorHAnsi" w:hAnsiTheme="minorHAnsi" w:cstheme="minorHAnsi"/>
          <w:color w:val="000000"/>
        </w:rPr>
        <w:t>wymagają zachowania formy pisemnej</w:t>
      </w:r>
      <w:r w:rsidR="00F83EB3">
        <w:rPr>
          <w:rFonts w:asciiTheme="minorHAnsi" w:hAnsiTheme="minorHAnsi" w:cstheme="minorHAnsi"/>
          <w:color w:val="000000"/>
        </w:rPr>
        <w:t xml:space="preserve"> lub </w:t>
      </w:r>
      <w:r w:rsidR="00F83EB3" w:rsidRPr="0049130B">
        <w:rPr>
          <w:rFonts w:asciiTheme="minorHAnsi" w:hAnsiTheme="minorHAnsi" w:cstheme="minorHAnsi"/>
        </w:rPr>
        <w:t xml:space="preserve">elektronicznej opatrzonej </w:t>
      </w:r>
      <w:r w:rsidR="00F83EB3" w:rsidRPr="00806E3C">
        <w:rPr>
          <w:rFonts w:asciiTheme="minorHAnsi" w:hAnsiTheme="minorHAnsi" w:cstheme="minorHAnsi"/>
        </w:rPr>
        <w:t>kwalifikowanym podpisem elektronicznym</w:t>
      </w:r>
      <w:r w:rsidRPr="00DA26AF">
        <w:rPr>
          <w:rFonts w:asciiTheme="minorHAnsi" w:hAnsiTheme="minorHAnsi" w:cstheme="minorHAnsi"/>
          <w:color w:val="000000"/>
        </w:rPr>
        <w:t>, pod rygorem nieważności</w:t>
      </w:r>
      <w:r w:rsidR="004F6847">
        <w:rPr>
          <w:rFonts w:asciiTheme="minorHAnsi" w:hAnsiTheme="minorHAnsi" w:cstheme="minorHAnsi"/>
          <w:color w:val="000000"/>
        </w:rPr>
        <w:t>.</w:t>
      </w:r>
      <w:r w:rsidRPr="00DA26AF">
        <w:rPr>
          <w:rFonts w:asciiTheme="minorHAnsi" w:hAnsiTheme="minorHAnsi" w:cstheme="minorHAnsi"/>
          <w:color w:val="000000"/>
        </w:rPr>
        <w:t xml:space="preserve"> </w:t>
      </w:r>
    </w:p>
    <w:p w14:paraId="25583FB3" w14:textId="77777777" w:rsidR="00873C16" w:rsidRPr="00F338F4" w:rsidRDefault="00873C16" w:rsidP="00F338F4">
      <w:pPr>
        <w:pStyle w:val="Nagwek2"/>
        <w:spacing w:before="120" w:after="120"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>§</w:t>
      </w:r>
      <w:r w:rsidR="00D05A89" w:rsidRPr="00F338F4">
        <w:rPr>
          <w:rFonts w:asciiTheme="minorHAnsi" w:hAnsiTheme="minorHAnsi" w:cstheme="minorHAnsi"/>
          <w:b/>
          <w:color w:val="auto"/>
          <w:sz w:val="28"/>
          <w:szCs w:val="28"/>
        </w:rPr>
        <w:t>1</w:t>
      </w:r>
      <w:r w:rsidR="00762128">
        <w:rPr>
          <w:rFonts w:asciiTheme="minorHAnsi" w:hAnsiTheme="minorHAnsi" w:cstheme="minorHAnsi"/>
          <w:b/>
          <w:color w:val="auto"/>
          <w:sz w:val="28"/>
          <w:szCs w:val="28"/>
        </w:rPr>
        <w:t>7</w:t>
      </w:r>
      <w:r w:rsidR="00F338F4">
        <w:rPr>
          <w:rFonts w:asciiTheme="minorHAnsi" w:hAnsiTheme="minorHAnsi" w:cstheme="minorHAnsi"/>
          <w:b/>
          <w:color w:val="auto"/>
          <w:sz w:val="28"/>
          <w:szCs w:val="28"/>
        </w:rPr>
        <w:br/>
      </w:r>
      <w:r w:rsidRPr="00F338F4">
        <w:rPr>
          <w:rFonts w:asciiTheme="minorHAnsi" w:hAnsiTheme="minorHAnsi" w:cstheme="minorHAnsi"/>
          <w:b/>
          <w:color w:val="auto"/>
          <w:sz w:val="28"/>
          <w:szCs w:val="28"/>
        </w:rPr>
        <w:t>Postanowienia końcowe</w:t>
      </w:r>
    </w:p>
    <w:p w14:paraId="45907B90" w14:textId="76B63FD3" w:rsidR="00873C16" w:rsidRPr="00DA26AF" w:rsidRDefault="00873C16" w:rsidP="00DA26AF">
      <w:pPr>
        <w:pStyle w:val="Akapitzlist"/>
        <w:numPr>
          <w:ilvl w:val="0"/>
          <w:numId w:val="3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right="7"/>
        <w:rPr>
          <w:rFonts w:asciiTheme="minorHAnsi" w:hAnsiTheme="minorHAnsi" w:cstheme="minorHAnsi"/>
          <w:color w:val="000000"/>
          <w:spacing w:val="-14"/>
        </w:rPr>
      </w:pPr>
      <w:r w:rsidRPr="00DA26AF">
        <w:rPr>
          <w:rFonts w:asciiTheme="minorHAnsi" w:hAnsiTheme="minorHAnsi" w:cstheme="minorHAnsi"/>
          <w:color w:val="000000"/>
        </w:rPr>
        <w:t xml:space="preserve">W sprawach </w:t>
      </w:r>
      <w:r w:rsidR="00CC1265" w:rsidRPr="00F60FEC">
        <w:rPr>
          <w:rFonts w:cs="Calibri"/>
          <w:bCs/>
        </w:rPr>
        <w:t>nieuregulowanych postanowieniami Umowy</w:t>
      </w:r>
      <w:r w:rsidR="00CC1265">
        <w:rPr>
          <w:rFonts w:cs="Calibri"/>
          <w:bCs/>
        </w:rPr>
        <w:t>, zastosowanie mają</w:t>
      </w:r>
      <w:r w:rsidR="00CC1265" w:rsidRPr="00F60FEC">
        <w:rPr>
          <w:rFonts w:cs="Calibri"/>
          <w:bCs/>
        </w:rPr>
        <w:t xml:space="preserve"> </w:t>
      </w:r>
      <w:r w:rsidRPr="00DA26AF">
        <w:rPr>
          <w:rFonts w:asciiTheme="minorHAnsi" w:hAnsiTheme="minorHAnsi" w:cstheme="minorHAnsi"/>
          <w:color w:val="000000"/>
          <w:spacing w:val="-1"/>
        </w:rPr>
        <w:t xml:space="preserve">przepisy </w:t>
      </w:r>
      <w:r w:rsidRPr="00DA26AF">
        <w:rPr>
          <w:rFonts w:asciiTheme="minorHAnsi" w:hAnsiTheme="minorHAnsi" w:cstheme="minorHAnsi"/>
        </w:rPr>
        <w:t>ustawy z dnia 23 kwietnia 1964 r. Kodeks cywilny (Dz. U. z 20</w:t>
      </w:r>
      <w:r w:rsidR="00E14723">
        <w:rPr>
          <w:rFonts w:asciiTheme="minorHAnsi" w:hAnsiTheme="minorHAnsi" w:cstheme="minorHAnsi"/>
        </w:rPr>
        <w:t>2</w:t>
      </w:r>
      <w:r w:rsidR="004F6847">
        <w:rPr>
          <w:rFonts w:asciiTheme="minorHAnsi" w:hAnsiTheme="minorHAnsi" w:cstheme="minorHAnsi"/>
        </w:rPr>
        <w:t>2</w:t>
      </w:r>
      <w:r w:rsidRPr="00DA26AF">
        <w:rPr>
          <w:rFonts w:asciiTheme="minorHAnsi" w:hAnsiTheme="minorHAnsi" w:cstheme="minorHAnsi"/>
        </w:rPr>
        <w:t xml:space="preserve"> r. poz. </w:t>
      </w:r>
      <w:r w:rsidR="004F6847">
        <w:rPr>
          <w:rFonts w:asciiTheme="minorHAnsi" w:hAnsiTheme="minorHAnsi" w:cstheme="minorHAnsi"/>
        </w:rPr>
        <w:t>136</w:t>
      </w:r>
      <w:r w:rsidR="003705DC">
        <w:rPr>
          <w:rFonts w:asciiTheme="minorHAnsi" w:hAnsiTheme="minorHAnsi" w:cstheme="minorHAnsi"/>
        </w:rPr>
        <w:t>0</w:t>
      </w:r>
      <w:r w:rsidR="004F6847">
        <w:rPr>
          <w:rFonts w:asciiTheme="minorHAnsi" w:hAnsiTheme="minorHAnsi" w:cstheme="minorHAnsi"/>
        </w:rPr>
        <w:t xml:space="preserve"> </w:t>
      </w:r>
      <w:r w:rsidR="00CC1265">
        <w:rPr>
          <w:rFonts w:asciiTheme="minorHAnsi" w:hAnsiTheme="minorHAnsi" w:cstheme="minorHAnsi"/>
        </w:rPr>
        <w:t xml:space="preserve">z </w:t>
      </w:r>
      <w:proofErr w:type="spellStart"/>
      <w:r w:rsidR="00CC1265">
        <w:rPr>
          <w:rFonts w:cs="Calibri"/>
          <w:bCs/>
        </w:rPr>
        <w:t>późn</w:t>
      </w:r>
      <w:proofErr w:type="spellEnd"/>
      <w:r w:rsidR="00CC1265">
        <w:rPr>
          <w:rFonts w:cs="Calibri"/>
          <w:bCs/>
        </w:rPr>
        <w:t xml:space="preserve">. </w:t>
      </w:r>
      <w:r w:rsidR="00E14723">
        <w:rPr>
          <w:rFonts w:asciiTheme="minorHAnsi" w:hAnsiTheme="minorHAnsi" w:cstheme="minorHAnsi"/>
        </w:rPr>
        <w:t>zm.</w:t>
      </w:r>
      <w:r w:rsidRPr="00DA26AF">
        <w:rPr>
          <w:rFonts w:asciiTheme="minorHAnsi" w:hAnsiTheme="minorHAnsi" w:cstheme="minorHAnsi"/>
        </w:rPr>
        <w:t>)</w:t>
      </w:r>
      <w:r w:rsidR="00B07B4A" w:rsidRPr="00DA26AF">
        <w:rPr>
          <w:rFonts w:asciiTheme="minorHAnsi" w:hAnsiTheme="minorHAnsi" w:cstheme="minorHAnsi"/>
        </w:rPr>
        <w:t xml:space="preserve">, </w:t>
      </w:r>
      <w:r w:rsidR="00B07B4A" w:rsidRPr="00DA26AF">
        <w:rPr>
          <w:rFonts w:asciiTheme="minorHAnsi" w:eastAsia="Times New Roman" w:hAnsiTheme="minorHAnsi" w:cstheme="minorHAnsi"/>
        </w:rPr>
        <w:t>ustawy z dnia 10 maja 2018 r. o ochronie danych osobowych (Dz.U z 2019 r., poz. 1781</w:t>
      </w:r>
      <w:r w:rsidR="003705DC" w:rsidRPr="003705DC">
        <w:rPr>
          <w:rFonts w:asciiTheme="minorHAnsi" w:eastAsia="Times New Roman" w:hAnsiTheme="minorHAnsi" w:cstheme="minorHAnsi"/>
        </w:rPr>
        <w:t xml:space="preserve"> z </w:t>
      </w:r>
      <w:proofErr w:type="spellStart"/>
      <w:r w:rsidR="003705DC" w:rsidRPr="003705DC">
        <w:rPr>
          <w:rFonts w:asciiTheme="minorHAnsi" w:eastAsia="Times New Roman" w:hAnsiTheme="minorHAnsi" w:cstheme="minorHAnsi"/>
        </w:rPr>
        <w:t>późn</w:t>
      </w:r>
      <w:proofErr w:type="spellEnd"/>
      <w:r w:rsidR="003705DC" w:rsidRPr="003705DC">
        <w:rPr>
          <w:rFonts w:asciiTheme="minorHAnsi" w:eastAsia="Times New Roman" w:hAnsiTheme="minorHAnsi" w:cstheme="minorHAnsi"/>
        </w:rPr>
        <w:t>. zm.</w:t>
      </w:r>
      <w:r w:rsidR="00B07B4A" w:rsidRPr="00DA26AF">
        <w:rPr>
          <w:rFonts w:asciiTheme="minorHAnsi" w:eastAsia="Times New Roman" w:hAnsiTheme="minorHAnsi" w:cstheme="minorHAnsi"/>
        </w:rPr>
        <w:t>), RODO</w:t>
      </w:r>
      <w:r w:rsidR="00B152BC" w:rsidRPr="00DA26AF">
        <w:rPr>
          <w:rFonts w:asciiTheme="minorHAnsi" w:eastAsia="Times New Roman" w:hAnsiTheme="minorHAnsi" w:cstheme="minorHAnsi"/>
        </w:rPr>
        <w:t>,</w:t>
      </w:r>
      <w:r w:rsidR="00DC1A67">
        <w:rPr>
          <w:rFonts w:asciiTheme="minorHAnsi" w:eastAsia="Times New Roman" w:hAnsiTheme="minorHAnsi" w:cstheme="minorHAnsi"/>
        </w:rPr>
        <w:t xml:space="preserve"> </w:t>
      </w:r>
      <w:r w:rsidR="00DC1A67" w:rsidRPr="00DA26AF">
        <w:rPr>
          <w:rFonts w:asciiTheme="minorHAnsi" w:hAnsiTheme="minorHAnsi" w:cstheme="minorHAnsi"/>
        </w:rPr>
        <w:t xml:space="preserve">ustawy z dnia 4 lutego 1994 roku o prawie autorskim i prawach pokrewnych (Dz.U. z </w:t>
      </w:r>
      <w:r w:rsidR="00DC1A67">
        <w:rPr>
          <w:rFonts w:asciiTheme="minorHAnsi" w:hAnsiTheme="minorHAnsi" w:cstheme="minorHAnsi"/>
        </w:rPr>
        <w:t>202</w:t>
      </w:r>
      <w:r w:rsidR="003705DC">
        <w:rPr>
          <w:rFonts w:asciiTheme="minorHAnsi" w:hAnsiTheme="minorHAnsi" w:cstheme="minorHAnsi"/>
        </w:rPr>
        <w:t>2</w:t>
      </w:r>
      <w:r w:rsidR="004F6847">
        <w:rPr>
          <w:rFonts w:asciiTheme="minorHAnsi" w:hAnsiTheme="minorHAnsi" w:cstheme="minorHAnsi"/>
        </w:rPr>
        <w:t> </w:t>
      </w:r>
      <w:r w:rsidR="00DC1A67">
        <w:rPr>
          <w:rFonts w:asciiTheme="minorHAnsi" w:hAnsiTheme="minorHAnsi" w:cstheme="minorHAnsi"/>
        </w:rPr>
        <w:t>r.</w:t>
      </w:r>
      <w:r w:rsidR="004F6847">
        <w:rPr>
          <w:rFonts w:asciiTheme="minorHAnsi" w:hAnsiTheme="minorHAnsi" w:cstheme="minorHAnsi"/>
        </w:rPr>
        <w:t>,</w:t>
      </w:r>
      <w:r w:rsidR="00DC1A67">
        <w:rPr>
          <w:rFonts w:asciiTheme="minorHAnsi" w:hAnsiTheme="minorHAnsi" w:cstheme="minorHAnsi"/>
        </w:rPr>
        <w:t xml:space="preserve"> poz. </w:t>
      </w:r>
      <w:r w:rsidR="003705DC">
        <w:rPr>
          <w:rFonts w:asciiTheme="minorHAnsi" w:hAnsiTheme="minorHAnsi" w:cstheme="minorHAnsi"/>
        </w:rPr>
        <w:t>2509</w:t>
      </w:r>
      <w:r w:rsidR="00DC1A67">
        <w:rPr>
          <w:rFonts w:asciiTheme="minorHAnsi" w:hAnsiTheme="minorHAnsi" w:cstheme="minorHAnsi"/>
        </w:rPr>
        <w:t>).</w:t>
      </w:r>
    </w:p>
    <w:p w14:paraId="52E10C5E" w14:textId="110C5106" w:rsidR="00873C16" w:rsidRPr="00DA26AF" w:rsidRDefault="00873C16" w:rsidP="00B152BC">
      <w:pPr>
        <w:pStyle w:val="Akapitzlist"/>
        <w:numPr>
          <w:ilvl w:val="0"/>
          <w:numId w:val="3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right="7"/>
        <w:rPr>
          <w:rFonts w:asciiTheme="minorHAnsi" w:hAnsiTheme="minorHAnsi" w:cstheme="minorHAnsi"/>
          <w:color w:val="000000"/>
        </w:rPr>
      </w:pPr>
      <w:r w:rsidRPr="00DA26AF">
        <w:rPr>
          <w:rFonts w:asciiTheme="minorHAnsi" w:hAnsiTheme="minorHAnsi" w:cstheme="minorHAnsi"/>
          <w:color w:val="000000"/>
        </w:rPr>
        <w:t>Ewentualne</w:t>
      </w:r>
      <w:r w:rsidRPr="00DA26AF">
        <w:rPr>
          <w:rFonts w:asciiTheme="minorHAnsi" w:hAnsiTheme="minorHAnsi" w:cstheme="minorHAnsi"/>
        </w:rPr>
        <w:t xml:space="preserve"> spory wynikłe w związku z realizacją </w:t>
      </w:r>
      <w:r w:rsidR="00E516E5">
        <w:rPr>
          <w:rFonts w:asciiTheme="minorHAnsi" w:hAnsiTheme="minorHAnsi" w:cstheme="minorHAnsi"/>
        </w:rPr>
        <w:t>U</w:t>
      </w:r>
      <w:r w:rsidRPr="00DA26AF">
        <w:rPr>
          <w:rFonts w:asciiTheme="minorHAnsi" w:hAnsiTheme="minorHAnsi" w:cstheme="minorHAnsi"/>
        </w:rPr>
        <w:t xml:space="preserve">mowy, Strony zobowiązują się rozpatrywać bez zbędnej zwłoki w drodze negocjacji, a w przypadku niemożności </w:t>
      </w:r>
      <w:r w:rsidRPr="00DA26AF">
        <w:rPr>
          <w:rFonts w:asciiTheme="minorHAnsi" w:hAnsiTheme="minorHAnsi" w:cstheme="minorHAnsi"/>
          <w:color w:val="000000"/>
        </w:rPr>
        <w:t>osiągnięcia kompromisu, spory te będą rozstrzygane przez sąd powszechny właściwy miejscowo dla siedziby Zamawiającego.</w:t>
      </w:r>
    </w:p>
    <w:p w14:paraId="1EA44FD0" w14:textId="4512B151" w:rsidR="00CA086D" w:rsidRDefault="00E27A45" w:rsidP="00CA086D">
      <w:pPr>
        <w:pStyle w:val="Akapitzlist"/>
        <w:numPr>
          <w:ilvl w:val="0"/>
          <w:numId w:val="3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right="7"/>
        <w:rPr>
          <w:rFonts w:asciiTheme="minorHAnsi" w:hAnsiTheme="minorHAnsi" w:cstheme="minorHAnsi"/>
        </w:rPr>
      </w:pPr>
      <w:r w:rsidRPr="00A22A52">
        <w:rPr>
          <w:rFonts w:asciiTheme="minorHAnsi" w:hAnsiTheme="minorHAnsi" w:cstheme="minorHAnsi"/>
          <w:i/>
          <w:color w:val="000000"/>
        </w:rPr>
        <w:t>Umowa</w:t>
      </w:r>
      <w:r>
        <w:rPr>
          <w:rFonts w:asciiTheme="minorHAnsi" w:hAnsiTheme="minorHAnsi" w:cstheme="minorHAnsi"/>
          <w:color w:val="000000"/>
        </w:rPr>
        <w:t xml:space="preserve"> </w:t>
      </w:r>
      <w:r w:rsidRPr="002F28DF">
        <w:rPr>
          <w:rFonts w:cs="Calibri"/>
          <w:i/>
        </w:rPr>
        <w:t>sporządzona została w dwóch jednobrzmiących egzemplarzach, po jednym dla każdej ze Stron</w:t>
      </w:r>
      <w:r w:rsidRPr="002F28DF">
        <w:rPr>
          <w:rFonts w:cs="Calibri"/>
          <w:bCs/>
          <w:i/>
        </w:rPr>
        <w:t>/ Umowa sporządzona została w postaci elektronicznej, opatrzona kwalifikowanymi podpisami elektronicznymi obu Stron</w:t>
      </w:r>
      <w:r w:rsidR="00C13BFD">
        <w:rPr>
          <w:rStyle w:val="Odwoanieprzypisudolnego"/>
          <w:rFonts w:cs="Calibri"/>
          <w:bCs/>
          <w:i/>
        </w:rPr>
        <w:footnoteReference w:id="2"/>
      </w:r>
    </w:p>
    <w:p w14:paraId="209693FD" w14:textId="09A73C89" w:rsidR="00873C16" w:rsidRPr="00CA086D" w:rsidRDefault="00873C16" w:rsidP="00580762">
      <w:pPr>
        <w:pStyle w:val="Akapitzlist"/>
        <w:numPr>
          <w:ilvl w:val="0"/>
          <w:numId w:val="3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right="7"/>
        <w:rPr>
          <w:rFonts w:asciiTheme="minorHAnsi" w:hAnsiTheme="minorHAnsi" w:cstheme="minorHAnsi"/>
          <w:color w:val="000000"/>
          <w:spacing w:val="-14"/>
        </w:rPr>
      </w:pPr>
      <w:r w:rsidRPr="00CA086D">
        <w:rPr>
          <w:rFonts w:asciiTheme="minorHAnsi" w:hAnsiTheme="minorHAnsi" w:cstheme="minorHAnsi"/>
          <w:color w:val="000000"/>
        </w:rPr>
        <w:t>Integralną</w:t>
      </w:r>
      <w:r w:rsidRPr="00CA086D">
        <w:rPr>
          <w:rFonts w:asciiTheme="minorHAnsi" w:hAnsiTheme="minorHAnsi" w:cstheme="minorHAnsi"/>
          <w:color w:val="000000"/>
          <w:spacing w:val="-1"/>
        </w:rPr>
        <w:t xml:space="preserve"> część </w:t>
      </w:r>
      <w:r w:rsidR="00E516E5">
        <w:rPr>
          <w:rFonts w:asciiTheme="minorHAnsi" w:hAnsiTheme="minorHAnsi" w:cstheme="minorHAnsi"/>
          <w:color w:val="000000"/>
          <w:spacing w:val="-1"/>
        </w:rPr>
        <w:t>U</w:t>
      </w:r>
      <w:r w:rsidRPr="00CA086D">
        <w:rPr>
          <w:rFonts w:asciiTheme="minorHAnsi" w:hAnsiTheme="minorHAnsi" w:cstheme="minorHAnsi"/>
          <w:color w:val="000000"/>
          <w:spacing w:val="-1"/>
        </w:rPr>
        <w:t>mowy stanowią następujące załączniki:</w:t>
      </w:r>
    </w:p>
    <w:p w14:paraId="4BB817F1" w14:textId="4DDF82EE" w:rsidR="00873C16" w:rsidRPr="00DA26AF" w:rsidRDefault="00873C16" w:rsidP="00D51686">
      <w:pPr>
        <w:numPr>
          <w:ilvl w:val="0"/>
          <w:numId w:val="2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1134" w:right="22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Załącznik nr 1</w:t>
      </w:r>
      <w:r w:rsidR="00686FC3">
        <w:rPr>
          <w:rFonts w:asciiTheme="minorHAnsi" w:hAnsiTheme="minorHAnsi" w:cstheme="minorHAnsi"/>
        </w:rPr>
        <w:t xml:space="preserve"> </w:t>
      </w:r>
      <w:r w:rsidR="009B3144" w:rsidRPr="00DA26AF">
        <w:rPr>
          <w:rFonts w:asciiTheme="minorHAnsi" w:hAnsiTheme="minorHAnsi" w:cstheme="minorHAnsi"/>
        </w:rPr>
        <w:t>-</w:t>
      </w:r>
      <w:r w:rsidR="00686FC3">
        <w:rPr>
          <w:rFonts w:asciiTheme="minorHAnsi" w:hAnsiTheme="minorHAnsi" w:cstheme="minorHAnsi"/>
        </w:rPr>
        <w:t xml:space="preserve"> </w:t>
      </w:r>
      <w:r w:rsidRPr="00DA26AF">
        <w:rPr>
          <w:rFonts w:asciiTheme="minorHAnsi" w:hAnsiTheme="minorHAnsi" w:cstheme="minorHAnsi"/>
        </w:rPr>
        <w:t>Zakres Zadań Wykonawcy (ZZW)</w:t>
      </w:r>
    </w:p>
    <w:p w14:paraId="707B59E1" w14:textId="79294611" w:rsidR="00873C16" w:rsidRDefault="00873C16" w:rsidP="00D51686">
      <w:pPr>
        <w:numPr>
          <w:ilvl w:val="0"/>
          <w:numId w:val="2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1134" w:right="22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>Załącznik nr 2</w:t>
      </w:r>
      <w:r w:rsidR="00686FC3">
        <w:rPr>
          <w:rFonts w:asciiTheme="minorHAnsi" w:hAnsiTheme="minorHAnsi" w:cstheme="minorHAnsi"/>
        </w:rPr>
        <w:t xml:space="preserve"> </w:t>
      </w:r>
      <w:r w:rsidR="009B3144" w:rsidRPr="00DA26AF">
        <w:rPr>
          <w:rFonts w:asciiTheme="minorHAnsi" w:hAnsiTheme="minorHAnsi" w:cstheme="minorHAnsi"/>
        </w:rPr>
        <w:t>-</w:t>
      </w:r>
      <w:r w:rsidR="00306220" w:rsidRPr="00DA26AF">
        <w:rPr>
          <w:rFonts w:asciiTheme="minorHAnsi" w:hAnsiTheme="minorHAnsi" w:cstheme="minorHAnsi"/>
        </w:rPr>
        <w:t xml:space="preserve"> Oferta</w:t>
      </w:r>
    </w:p>
    <w:p w14:paraId="47340B11" w14:textId="77777777" w:rsidR="00492423" w:rsidRPr="00DA26AF" w:rsidRDefault="00492423" w:rsidP="00D51686">
      <w:pPr>
        <w:numPr>
          <w:ilvl w:val="0"/>
          <w:numId w:val="2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1134" w:right="22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t xml:space="preserve">Załącznik nr 3 </w:t>
      </w:r>
      <w:r w:rsidR="003C155A" w:rsidRPr="00DA26AF">
        <w:rPr>
          <w:rFonts w:asciiTheme="minorHAnsi" w:hAnsiTheme="minorHAnsi" w:cstheme="minorHAnsi"/>
        </w:rPr>
        <w:t>-  Upoważnienie do przetwarzania danych osobowych</w:t>
      </w:r>
    </w:p>
    <w:p w14:paraId="32996E9B" w14:textId="77777777" w:rsidR="003C155A" w:rsidRPr="00DA26AF" w:rsidRDefault="003C155A" w:rsidP="007F0A45">
      <w:pPr>
        <w:numPr>
          <w:ilvl w:val="0"/>
          <w:numId w:val="2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1134" w:right="23" w:hanging="567"/>
        <w:rPr>
          <w:rFonts w:asciiTheme="minorHAnsi" w:hAnsiTheme="minorHAnsi" w:cstheme="minorHAnsi"/>
        </w:rPr>
      </w:pPr>
      <w:r w:rsidRPr="00DA26AF">
        <w:rPr>
          <w:rFonts w:asciiTheme="minorHAnsi" w:hAnsiTheme="minorHAnsi" w:cstheme="minorHAnsi"/>
        </w:rPr>
        <w:lastRenderedPageBreak/>
        <w:t>Załącznik nr 4 -  Odwołanie upoważnienia do</w:t>
      </w:r>
      <w:r w:rsidR="00DA26AF" w:rsidRPr="00DA26AF">
        <w:rPr>
          <w:rFonts w:asciiTheme="minorHAnsi" w:hAnsiTheme="minorHAnsi" w:cstheme="minorHAnsi"/>
        </w:rPr>
        <w:t xml:space="preserve"> przetwarzania danych osobowych</w:t>
      </w:r>
    </w:p>
    <w:p w14:paraId="43350B92" w14:textId="77777777" w:rsidR="00873C16" w:rsidRDefault="00873C16" w:rsidP="007F0A45">
      <w:pPr>
        <w:spacing w:line="276" w:lineRule="auto"/>
        <w:ind w:firstLine="1"/>
        <w:rPr>
          <w:rFonts w:asciiTheme="minorHAnsi" w:hAnsiTheme="minorHAnsi" w:cstheme="minorHAnsi"/>
          <w:b/>
        </w:rPr>
      </w:pPr>
    </w:p>
    <w:p w14:paraId="6509C304" w14:textId="77777777" w:rsidR="00F338F4" w:rsidRDefault="00F338F4" w:rsidP="007F0A45">
      <w:pPr>
        <w:spacing w:line="276" w:lineRule="auto"/>
        <w:ind w:firstLine="1"/>
        <w:rPr>
          <w:rFonts w:asciiTheme="minorHAnsi" w:hAnsiTheme="minorHAnsi" w:cstheme="minorHAnsi"/>
          <w:b/>
        </w:rPr>
        <w:sectPr w:rsidR="00F338F4" w:rsidSect="00F338F4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417" w:bottom="1417" w:left="1276" w:header="708" w:footer="708" w:gutter="0"/>
          <w:cols w:space="708"/>
          <w:titlePg/>
          <w:docGrid w:linePitch="360"/>
        </w:sectPr>
      </w:pPr>
    </w:p>
    <w:p w14:paraId="428B6EA2" w14:textId="77777777" w:rsidR="00F338F4" w:rsidRPr="00DA26AF" w:rsidRDefault="00873C16" w:rsidP="0093131C">
      <w:pPr>
        <w:pStyle w:val="Akapitzlist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 w:right="7"/>
        <w:rPr>
          <w:rFonts w:asciiTheme="minorHAnsi" w:hAnsiTheme="minorHAnsi" w:cstheme="minorHAnsi"/>
          <w:color w:val="000000"/>
        </w:rPr>
      </w:pPr>
      <w:r w:rsidRPr="00DA26AF">
        <w:rPr>
          <w:rFonts w:asciiTheme="minorHAnsi" w:hAnsiTheme="minorHAnsi" w:cstheme="minorHAnsi"/>
          <w:b/>
        </w:rPr>
        <w:t>ZAMAWIAJĄCY</w:t>
      </w:r>
    </w:p>
    <w:p w14:paraId="7A201231" w14:textId="77777777" w:rsidR="00873C16" w:rsidRPr="00DA26AF" w:rsidRDefault="00873C16" w:rsidP="0093131C">
      <w:pPr>
        <w:rPr>
          <w:rFonts w:asciiTheme="minorHAnsi" w:hAnsiTheme="minorHAnsi" w:cstheme="minorHAnsi"/>
          <w:b/>
        </w:rPr>
      </w:pPr>
      <w:r w:rsidRPr="00DA26AF">
        <w:rPr>
          <w:rFonts w:asciiTheme="minorHAnsi" w:hAnsiTheme="minorHAnsi" w:cstheme="minorHAnsi"/>
          <w:b/>
        </w:rPr>
        <w:t>WYKONAWCA</w:t>
      </w:r>
    </w:p>
    <w:p w14:paraId="3B66DDBC" w14:textId="77777777" w:rsidR="00F338F4" w:rsidRDefault="00F338F4" w:rsidP="0093131C">
      <w:pPr>
        <w:jc w:val="both"/>
        <w:rPr>
          <w:rFonts w:asciiTheme="minorHAnsi" w:hAnsiTheme="minorHAnsi" w:cstheme="minorHAnsi"/>
          <w:b/>
        </w:rPr>
        <w:sectPr w:rsidR="00F338F4" w:rsidSect="00F338F4">
          <w:type w:val="continuous"/>
          <w:pgSz w:w="11906" w:h="16838"/>
          <w:pgMar w:top="1701" w:right="1417" w:bottom="1417" w:left="1276" w:header="708" w:footer="708" w:gutter="0"/>
          <w:cols w:num="2" w:space="708"/>
          <w:titlePg/>
          <w:docGrid w:linePitch="360"/>
        </w:sectPr>
      </w:pPr>
    </w:p>
    <w:p w14:paraId="7455398E" w14:textId="72464157" w:rsidR="00576448" w:rsidRPr="0093131C" w:rsidRDefault="0093131C" w:rsidP="0093131C">
      <w:pPr>
        <w:ind w:left="4248" w:firstLine="708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d</w:t>
      </w:r>
      <w:r w:rsidRPr="0093131C">
        <w:rPr>
          <w:rFonts w:asciiTheme="minorHAnsi" w:hAnsiTheme="minorHAnsi" w:cstheme="minorHAnsi"/>
          <w:i/>
        </w:rPr>
        <w:t xml:space="preserve">ata: </w:t>
      </w:r>
      <w:r w:rsidR="006D3865" w:rsidRPr="0093131C">
        <w:rPr>
          <w:rFonts w:asciiTheme="minorHAnsi" w:hAnsiTheme="minorHAnsi" w:cstheme="minorHAnsi"/>
          <w:i/>
        </w:rPr>
        <w:br/>
      </w:r>
      <w:r w:rsidR="006D3865" w:rsidRPr="0093131C">
        <w:rPr>
          <w:rFonts w:asciiTheme="minorHAnsi" w:hAnsiTheme="minorHAnsi" w:cstheme="minorHAnsi"/>
          <w:i/>
        </w:rPr>
        <w:br/>
      </w:r>
      <w:r w:rsidR="006D3865" w:rsidRPr="0093131C">
        <w:rPr>
          <w:rFonts w:asciiTheme="minorHAnsi" w:hAnsiTheme="minorHAnsi" w:cstheme="minorHAnsi"/>
          <w:i/>
        </w:rPr>
        <w:br/>
      </w:r>
    </w:p>
    <w:p w14:paraId="5AB4EB43" w14:textId="77777777" w:rsidR="00247161" w:rsidRDefault="006D3865" w:rsidP="00F338F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="00605BC8">
        <w:rPr>
          <w:rFonts w:asciiTheme="minorHAnsi" w:hAnsiTheme="minorHAnsi" w:cstheme="minorHAnsi"/>
        </w:rPr>
        <w:br/>
      </w:r>
      <w:r w:rsidR="00605BC8">
        <w:rPr>
          <w:rFonts w:asciiTheme="minorHAnsi" w:hAnsiTheme="minorHAnsi" w:cstheme="minorHAnsi"/>
        </w:rPr>
        <w:br/>
      </w:r>
      <w:r w:rsidR="00605BC8">
        <w:rPr>
          <w:rFonts w:asciiTheme="minorHAnsi" w:hAnsiTheme="minorHAnsi" w:cstheme="minorHAnsi"/>
        </w:rPr>
        <w:br/>
      </w:r>
      <w:r w:rsidR="00605BC8">
        <w:rPr>
          <w:rFonts w:asciiTheme="minorHAnsi" w:hAnsiTheme="minorHAnsi" w:cstheme="minorHAnsi"/>
        </w:rPr>
        <w:br/>
      </w:r>
      <w:r w:rsidR="00605BC8">
        <w:rPr>
          <w:rFonts w:asciiTheme="minorHAnsi" w:hAnsiTheme="minorHAnsi" w:cstheme="minorHAnsi"/>
        </w:rPr>
        <w:br/>
      </w:r>
      <w:r w:rsidR="00605BC8">
        <w:rPr>
          <w:rFonts w:asciiTheme="minorHAnsi" w:hAnsiTheme="minorHAnsi" w:cstheme="minorHAnsi"/>
        </w:rPr>
        <w:br/>
      </w:r>
      <w:r w:rsidR="00605BC8">
        <w:rPr>
          <w:rFonts w:asciiTheme="minorHAnsi" w:hAnsiTheme="minorHAnsi" w:cstheme="minorHAnsi"/>
        </w:rPr>
        <w:br/>
      </w:r>
      <w:r w:rsidR="00605BC8">
        <w:rPr>
          <w:rFonts w:asciiTheme="minorHAnsi" w:hAnsiTheme="minorHAnsi" w:cstheme="minorHAnsi"/>
        </w:rPr>
        <w:br/>
      </w:r>
      <w:r w:rsidR="00605BC8">
        <w:rPr>
          <w:rFonts w:asciiTheme="minorHAnsi" w:hAnsiTheme="minorHAnsi" w:cstheme="minorHAnsi"/>
        </w:rPr>
        <w:br/>
      </w:r>
      <w:r w:rsidR="00605BC8">
        <w:rPr>
          <w:rFonts w:asciiTheme="minorHAnsi" w:hAnsiTheme="minorHAnsi" w:cstheme="minorHAnsi"/>
        </w:rPr>
        <w:br/>
      </w:r>
    </w:p>
    <w:p w14:paraId="794BF069" w14:textId="77777777" w:rsidR="00247161" w:rsidRDefault="00247161" w:rsidP="00F338F4">
      <w:pPr>
        <w:rPr>
          <w:rFonts w:asciiTheme="minorHAnsi" w:hAnsiTheme="minorHAnsi" w:cstheme="minorHAnsi"/>
        </w:rPr>
      </w:pPr>
    </w:p>
    <w:p w14:paraId="14D4A8FF" w14:textId="77777777" w:rsidR="00247161" w:rsidRDefault="00247161" w:rsidP="00F338F4">
      <w:pPr>
        <w:rPr>
          <w:rFonts w:asciiTheme="minorHAnsi" w:hAnsiTheme="minorHAnsi" w:cstheme="minorHAnsi"/>
        </w:rPr>
      </w:pPr>
    </w:p>
    <w:p w14:paraId="3FC1C365" w14:textId="77777777" w:rsidR="00247161" w:rsidRDefault="00247161" w:rsidP="00F338F4">
      <w:pPr>
        <w:rPr>
          <w:rFonts w:asciiTheme="minorHAnsi" w:hAnsiTheme="minorHAnsi" w:cstheme="minorHAnsi"/>
        </w:rPr>
      </w:pPr>
    </w:p>
    <w:p w14:paraId="34EF5887" w14:textId="77777777" w:rsidR="00247161" w:rsidRDefault="00247161" w:rsidP="00F338F4">
      <w:pPr>
        <w:rPr>
          <w:rFonts w:asciiTheme="minorHAnsi" w:hAnsiTheme="minorHAnsi" w:cstheme="minorHAnsi"/>
        </w:rPr>
      </w:pPr>
    </w:p>
    <w:p w14:paraId="44E7D128" w14:textId="77777777" w:rsidR="00247161" w:rsidRDefault="00247161" w:rsidP="00F338F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048DE8A3" w14:textId="49545FB0" w:rsidR="006D3865" w:rsidRDefault="00605BC8" w:rsidP="00F338F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</w:p>
    <w:p w14:paraId="75ADFB98" w14:textId="77777777" w:rsidR="00A848DC" w:rsidRDefault="006D3865" w:rsidP="00B40A0E">
      <w:pPr>
        <w:spacing w:before="240" w:after="240"/>
        <w:jc w:val="right"/>
        <w:rPr>
          <w:rFonts w:ascii="Calibri" w:hAnsi="Calibri" w:cs="Calibri"/>
        </w:rPr>
      </w:pPr>
      <w:r>
        <w:rPr>
          <w:rFonts w:asciiTheme="minorHAnsi" w:hAnsiTheme="minorHAnsi" w:cstheme="minorHAnsi"/>
        </w:rPr>
        <w:br/>
      </w:r>
    </w:p>
    <w:p w14:paraId="64BA5188" w14:textId="77777777" w:rsidR="00A848DC" w:rsidRDefault="00A848DC">
      <w:p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32265FE" w14:textId="2E99FE37" w:rsidR="006D3865" w:rsidRPr="00B40A0E" w:rsidRDefault="006D3865" w:rsidP="00B40A0E">
      <w:pPr>
        <w:spacing w:before="240" w:after="240"/>
        <w:jc w:val="right"/>
        <w:rPr>
          <w:rFonts w:ascii="Calibri" w:hAnsi="Calibri" w:cs="Calibri"/>
        </w:rPr>
      </w:pPr>
      <w:r w:rsidRPr="00B40A0E">
        <w:rPr>
          <w:rFonts w:ascii="Calibri" w:hAnsi="Calibri" w:cs="Calibri"/>
        </w:rPr>
        <w:lastRenderedPageBreak/>
        <w:t xml:space="preserve">Załącznik nr 3 -  Upoważnienie do przetwarzania danych osobowych </w:t>
      </w:r>
    </w:p>
    <w:p w14:paraId="69AFA4A0" w14:textId="77777777" w:rsidR="006D3865" w:rsidRPr="00F47442" w:rsidRDefault="006D3865" w:rsidP="006D3865">
      <w:pPr>
        <w:spacing w:before="240" w:after="240"/>
        <w:jc w:val="both"/>
        <w:rPr>
          <w:rFonts w:asciiTheme="minorHAnsi" w:hAnsiTheme="minorHAnsi" w:cstheme="minorHAnsi"/>
        </w:rPr>
      </w:pPr>
    </w:p>
    <w:p w14:paraId="124B88C9" w14:textId="77777777" w:rsidR="006D3865" w:rsidRPr="00F47442" w:rsidRDefault="006D3865" w:rsidP="006D3865">
      <w:pPr>
        <w:spacing w:before="240" w:after="240"/>
        <w:jc w:val="right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>................................................</w:t>
      </w:r>
    </w:p>
    <w:p w14:paraId="76CB47C1" w14:textId="77777777" w:rsidR="006D3865" w:rsidRPr="00F47442" w:rsidRDefault="006D3865" w:rsidP="006D3865">
      <w:pPr>
        <w:spacing w:before="240" w:after="240"/>
        <w:jc w:val="right"/>
        <w:rPr>
          <w:rFonts w:asciiTheme="minorHAnsi" w:hAnsiTheme="minorHAnsi" w:cstheme="minorHAnsi"/>
          <w:sz w:val="18"/>
          <w:szCs w:val="18"/>
        </w:rPr>
      </w:pPr>
      <w:r w:rsidRPr="00F47442">
        <w:rPr>
          <w:rFonts w:asciiTheme="minorHAnsi" w:hAnsiTheme="minorHAnsi" w:cstheme="minorHAnsi"/>
        </w:rPr>
        <w:t xml:space="preserve"> </w:t>
      </w:r>
      <w:r w:rsidRPr="00F47442">
        <w:rPr>
          <w:rFonts w:asciiTheme="minorHAnsi" w:hAnsiTheme="minorHAnsi" w:cstheme="minorHAnsi"/>
        </w:rPr>
        <w:tab/>
        <w:t xml:space="preserve">   </w:t>
      </w:r>
      <w:r w:rsidRPr="00F47442">
        <w:rPr>
          <w:rFonts w:asciiTheme="minorHAnsi" w:hAnsiTheme="minorHAnsi" w:cstheme="minorHAnsi"/>
        </w:rPr>
        <w:tab/>
      </w:r>
      <w:r w:rsidRPr="00F47442">
        <w:rPr>
          <w:rFonts w:asciiTheme="minorHAnsi" w:hAnsiTheme="minorHAnsi" w:cstheme="minorHAnsi"/>
          <w:sz w:val="18"/>
          <w:szCs w:val="18"/>
        </w:rPr>
        <w:t>(Data nadania upoważnienia)</w:t>
      </w:r>
    </w:p>
    <w:p w14:paraId="6F8CB4EA" w14:textId="77777777" w:rsidR="006D3865" w:rsidRPr="00F47442" w:rsidRDefault="006D3865" w:rsidP="006D3865">
      <w:pPr>
        <w:spacing w:before="240" w:after="240"/>
        <w:rPr>
          <w:rFonts w:asciiTheme="minorHAnsi" w:hAnsiTheme="minorHAnsi" w:cstheme="minorHAnsi"/>
          <w:sz w:val="18"/>
          <w:szCs w:val="18"/>
        </w:rPr>
      </w:pPr>
      <w:r w:rsidRPr="00F47442">
        <w:rPr>
          <w:rFonts w:asciiTheme="minorHAnsi" w:hAnsiTheme="minorHAnsi" w:cstheme="minorHAnsi"/>
          <w:sz w:val="18"/>
          <w:szCs w:val="18"/>
        </w:rPr>
        <w:t>…………………………………</w:t>
      </w:r>
    </w:p>
    <w:p w14:paraId="04057451" w14:textId="77777777" w:rsidR="006D3865" w:rsidRPr="00F47442" w:rsidRDefault="006D3865" w:rsidP="006D3865">
      <w:pPr>
        <w:spacing w:before="240" w:after="240"/>
        <w:rPr>
          <w:rFonts w:asciiTheme="minorHAnsi" w:hAnsiTheme="minorHAnsi" w:cstheme="minorHAnsi"/>
          <w:sz w:val="18"/>
          <w:szCs w:val="18"/>
        </w:rPr>
      </w:pPr>
      <w:r w:rsidRPr="00F47442">
        <w:rPr>
          <w:rFonts w:asciiTheme="minorHAnsi" w:hAnsiTheme="minorHAnsi" w:cstheme="minorHAnsi"/>
          <w:sz w:val="18"/>
          <w:szCs w:val="18"/>
        </w:rPr>
        <w:t>(dane administratora)</w:t>
      </w:r>
    </w:p>
    <w:p w14:paraId="604BEBEA" w14:textId="77777777" w:rsidR="006D3865" w:rsidRPr="00F47442" w:rsidRDefault="006D3865" w:rsidP="006D3865">
      <w:pPr>
        <w:spacing w:before="240" w:after="240"/>
        <w:jc w:val="both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 xml:space="preserve"> </w:t>
      </w:r>
    </w:p>
    <w:p w14:paraId="5BA65B74" w14:textId="77777777" w:rsidR="006D3865" w:rsidRPr="00F47442" w:rsidRDefault="006D3865" w:rsidP="006D3865">
      <w:pPr>
        <w:spacing w:before="240" w:after="240"/>
        <w:jc w:val="both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 xml:space="preserve"> </w:t>
      </w:r>
    </w:p>
    <w:p w14:paraId="180F5D1D" w14:textId="77777777" w:rsidR="006D3865" w:rsidRPr="00F47442" w:rsidRDefault="006D3865" w:rsidP="006D3865">
      <w:pPr>
        <w:spacing w:before="240" w:after="240"/>
        <w:jc w:val="center"/>
        <w:rPr>
          <w:rFonts w:asciiTheme="minorHAnsi" w:hAnsiTheme="minorHAnsi" w:cstheme="minorHAnsi"/>
          <w:b/>
        </w:rPr>
      </w:pPr>
      <w:r w:rsidRPr="00F47442">
        <w:rPr>
          <w:rFonts w:asciiTheme="minorHAnsi" w:hAnsiTheme="minorHAnsi" w:cstheme="minorHAnsi"/>
          <w:b/>
        </w:rPr>
        <w:t xml:space="preserve">UPOWAŻNIENIE </w:t>
      </w:r>
      <w:r w:rsidR="002F4E4D" w:rsidRPr="00F47442">
        <w:rPr>
          <w:rFonts w:asciiTheme="minorHAnsi" w:hAnsiTheme="minorHAnsi" w:cstheme="minorHAnsi"/>
          <w:b/>
        </w:rPr>
        <w:t>NR ..............</w:t>
      </w:r>
      <w:r w:rsidR="00B40A0E" w:rsidRPr="00F47442">
        <w:rPr>
          <w:rFonts w:asciiTheme="minorHAnsi" w:hAnsiTheme="minorHAnsi" w:cstheme="minorHAnsi"/>
          <w:b/>
        </w:rPr>
        <w:t xml:space="preserve"> </w:t>
      </w:r>
      <w:r w:rsidRPr="00F47442">
        <w:rPr>
          <w:rFonts w:asciiTheme="minorHAnsi" w:hAnsiTheme="minorHAnsi" w:cstheme="minorHAnsi"/>
          <w:b/>
        </w:rPr>
        <w:t xml:space="preserve">DO PRZETWARZANIA DANYCH OSOBOWYCH </w:t>
      </w:r>
    </w:p>
    <w:p w14:paraId="2073F190" w14:textId="77777777" w:rsidR="006D3865" w:rsidRPr="00F47442" w:rsidRDefault="006D3865" w:rsidP="006D3865">
      <w:pPr>
        <w:spacing w:before="240" w:after="240"/>
        <w:jc w:val="both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 xml:space="preserve"> </w:t>
      </w:r>
    </w:p>
    <w:p w14:paraId="1B06D47E" w14:textId="77777777" w:rsidR="006D3865" w:rsidRPr="00F47442" w:rsidRDefault="006D3865" w:rsidP="006D3865">
      <w:pPr>
        <w:spacing w:before="240" w:after="240"/>
        <w:jc w:val="both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 xml:space="preserve"> </w:t>
      </w:r>
    </w:p>
    <w:p w14:paraId="70129B92" w14:textId="77777777" w:rsidR="006D3865" w:rsidRPr="00F47442" w:rsidRDefault="006D3865" w:rsidP="006D3865">
      <w:pPr>
        <w:spacing w:before="240" w:after="240"/>
        <w:jc w:val="both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>1. Upoważniam Pana/Panią</w:t>
      </w:r>
    </w:p>
    <w:p w14:paraId="14E719EA" w14:textId="77777777" w:rsidR="006D3865" w:rsidRPr="00F47442" w:rsidRDefault="006D3865" w:rsidP="006D3865">
      <w:pPr>
        <w:spacing w:before="240" w:after="240"/>
        <w:jc w:val="both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 xml:space="preserve"> </w:t>
      </w:r>
    </w:p>
    <w:p w14:paraId="00D9F2D0" w14:textId="77777777" w:rsidR="006D3865" w:rsidRPr="00F47442" w:rsidRDefault="006D3865" w:rsidP="006D3865">
      <w:pPr>
        <w:spacing w:before="240" w:after="240"/>
        <w:jc w:val="both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>…………………………………………..</w:t>
      </w:r>
    </w:p>
    <w:p w14:paraId="4444D002" w14:textId="77777777" w:rsidR="006D3865" w:rsidRPr="00F47442" w:rsidRDefault="006D3865" w:rsidP="006D3865">
      <w:pPr>
        <w:spacing w:before="240" w:after="240"/>
        <w:jc w:val="both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 xml:space="preserve"> </w:t>
      </w:r>
    </w:p>
    <w:p w14:paraId="1EECAA48" w14:textId="77777777" w:rsidR="006D3865" w:rsidRPr="00F47442" w:rsidRDefault="006D3865" w:rsidP="006D3865">
      <w:pPr>
        <w:spacing w:before="240" w:after="240"/>
        <w:ind w:left="-20"/>
        <w:jc w:val="both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>do przetwarzania danych osobowych, w celach związanych z wykonywaniem obowiązków na stanowisku:</w:t>
      </w:r>
    </w:p>
    <w:p w14:paraId="784D4B05" w14:textId="77777777" w:rsidR="006D3865" w:rsidRPr="00F47442" w:rsidRDefault="006D3865" w:rsidP="006D3865">
      <w:pPr>
        <w:spacing w:before="240" w:after="240"/>
        <w:jc w:val="both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 xml:space="preserve"> </w:t>
      </w:r>
    </w:p>
    <w:p w14:paraId="4843E7DE" w14:textId="77777777" w:rsidR="006D3865" w:rsidRPr="00F47442" w:rsidRDefault="006D3865" w:rsidP="006D3865">
      <w:pPr>
        <w:spacing w:before="240" w:after="240"/>
        <w:jc w:val="both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>…………………………………………..</w:t>
      </w:r>
    </w:p>
    <w:p w14:paraId="7022FC99" w14:textId="77777777" w:rsidR="006D3865" w:rsidRPr="00F47442" w:rsidRDefault="006D3865" w:rsidP="006D3865">
      <w:pPr>
        <w:spacing w:before="240" w:after="240"/>
        <w:jc w:val="both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 xml:space="preserve"> </w:t>
      </w:r>
    </w:p>
    <w:p w14:paraId="09416854" w14:textId="77777777" w:rsidR="006D3865" w:rsidRPr="00F47442" w:rsidRDefault="006D3865" w:rsidP="006D3865">
      <w:pPr>
        <w:spacing w:before="240" w:after="240"/>
        <w:jc w:val="both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>w zakresie pełnionych obowiązków służbowych na zajmowanym stanowisku, tj.:</w:t>
      </w:r>
    </w:p>
    <w:p w14:paraId="2D4C23FA" w14:textId="77777777" w:rsidR="006D3865" w:rsidRPr="00F47442" w:rsidRDefault="006D3865" w:rsidP="006D3865">
      <w:pPr>
        <w:spacing w:before="240" w:after="240"/>
        <w:ind w:left="1080" w:hanging="360"/>
        <w:jc w:val="both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>●</w:t>
      </w:r>
      <w:r w:rsidRPr="00F47442">
        <w:rPr>
          <w:rFonts w:asciiTheme="minorHAnsi" w:hAnsiTheme="minorHAnsi" w:cstheme="minorHAnsi"/>
          <w:sz w:val="14"/>
          <w:szCs w:val="14"/>
        </w:rPr>
        <w:t xml:space="preserve">      </w:t>
      </w:r>
      <w:r w:rsidRPr="00F47442">
        <w:rPr>
          <w:rFonts w:asciiTheme="minorHAnsi" w:hAnsiTheme="minorHAnsi" w:cstheme="minorHAnsi"/>
        </w:rPr>
        <w:t>.……………………………………………………………………………………………</w:t>
      </w:r>
    </w:p>
    <w:p w14:paraId="5D0CEFE8" w14:textId="77777777" w:rsidR="006D3865" w:rsidRPr="00F47442" w:rsidRDefault="006D3865" w:rsidP="006D3865">
      <w:pPr>
        <w:spacing w:before="240" w:after="240"/>
        <w:ind w:left="720"/>
        <w:jc w:val="both"/>
        <w:rPr>
          <w:rFonts w:asciiTheme="minorHAnsi" w:hAnsiTheme="minorHAnsi" w:cstheme="minorHAnsi"/>
          <w:sz w:val="18"/>
          <w:szCs w:val="18"/>
        </w:rPr>
      </w:pPr>
      <w:r w:rsidRPr="00F47442">
        <w:rPr>
          <w:rFonts w:asciiTheme="minorHAnsi" w:hAnsiTheme="minorHAnsi" w:cstheme="minorHAnsi"/>
          <w:sz w:val="18"/>
          <w:szCs w:val="18"/>
        </w:rPr>
        <w:t>(zakres upoważnienia: wskazanie kategorii danych, które może przetwarzać określona w upoważnieniu osoba, lub rodzaj czynności/operacji, jakich może dokonywać na danych osobowych)</w:t>
      </w:r>
    </w:p>
    <w:p w14:paraId="545C7910" w14:textId="77777777" w:rsidR="006D3865" w:rsidRPr="00F47442" w:rsidRDefault="006D3865" w:rsidP="006D3865">
      <w:pPr>
        <w:spacing w:before="240" w:after="240"/>
        <w:jc w:val="both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 xml:space="preserve"> </w:t>
      </w:r>
    </w:p>
    <w:p w14:paraId="7A9D3639" w14:textId="77777777" w:rsidR="006D3865" w:rsidRPr="00F47442" w:rsidRDefault="006D3865" w:rsidP="006D3865">
      <w:pPr>
        <w:spacing w:before="240" w:after="240"/>
        <w:jc w:val="both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>2. Identyfikator osoby upoważnionej*:</w:t>
      </w:r>
    </w:p>
    <w:p w14:paraId="7C36199F" w14:textId="77777777" w:rsidR="006D3865" w:rsidRPr="00F47442" w:rsidRDefault="006D3865" w:rsidP="006D3865">
      <w:pPr>
        <w:spacing w:before="240" w:after="240"/>
        <w:jc w:val="both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lastRenderedPageBreak/>
        <w:t xml:space="preserve"> </w:t>
      </w:r>
    </w:p>
    <w:p w14:paraId="4281DEC6" w14:textId="77777777" w:rsidR="006D3865" w:rsidRPr="00F47442" w:rsidRDefault="006D3865" w:rsidP="006D3865">
      <w:pPr>
        <w:spacing w:before="240" w:after="240"/>
        <w:jc w:val="both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>…………………………………………..</w:t>
      </w:r>
    </w:p>
    <w:p w14:paraId="0B4C2F12" w14:textId="77777777" w:rsidR="006D3865" w:rsidRPr="00F47442" w:rsidRDefault="006D3865" w:rsidP="006D3865">
      <w:pPr>
        <w:spacing w:before="240" w:after="240"/>
        <w:jc w:val="both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 xml:space="preserve">Jednocześnie zobowiązuję Pana/Panią do przetwarzania danych osobowych zgodnie z niniejszym upoważnieniem, powszechnie obowiązującymi przepisami prawa oraz obowiązującymi u Pracodawcy wewnętrznymi procedurami. </w:t>
      </w:r>
    </w:p>
    <w:p w14:paraId="04B6708D" w14:textId="77777777" w:rsidR="006D3865" w:rsidRPr="00F47442" w:rsidRDefault="006D3865" w:rsidP="006D3865">
      <w:pPr>
        <w:spacing w:before="240" w:after="240"/>
        <w:jc w:val="both"/>
        <w:rPr>
          <w:rFonts w:asciiTheme="minorHAnsi" w:hAnsiTheme="minorHAnsi" w:cstheme="minorHAnsi"/>
        </w:rPr>
      </w:pPr>
    </w:p>
    <w:p w14:paraId="66088EBD" w14:textId="77777777" w:rsidR="006D3865" w:rsidRPr="00F47442" w:rsidRDefault="006D3865" w:rsidP="006D3865">
      <w:pPr>
        <w:spacing w:before="240" w:after="240"/>
        <w:jc w:val="both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>Upoważnienie jest ważne w okresie ....................lub do odwołania.</w:t>
      </w:r>
    </w:p>
    <w:p w14:paraId="7158C75E" w14:textId="77777777" w:rsidR="006D3865" w:rsidRPr="00F47442" w:rsidRDefault="006D3865" w:rsidP="006D3865">
      <w:pPr>
        <w:spacing w:before="240" w:after="240"/>
        <w:jc w:val="both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 xml:space="preserve">  </w:t>
      </w:r>
    </w:p>
    <w:p w14:paraId="75E551C3" w14:textId="77777777" w:rsidR="006D3865" w:rsidRPr="00F47442" w:rsidRDefault="006D3865" w:rsidP="006D3865">
      <w:pPr>
        <w:spacing w:before="240" w:after="240"/>
        <w:ind w:left="2880" w:firstLine="720"/>
        <w:jc w:val="right"/>
        <w:rPr>
          <w:rFonts w:asciiTheme="minorHAnsi" w:hAnsiTheme="minorHAnsi" w:cstheme="minorHAnsi"/>
        </w:rPr>
      </w:pPr>
    </w:p>
    <w:p w14:paraId="797EA657" w14:textId="77777777" w:rsidR="006D3865" w:rsidRPr="00F47442" w:rsidRDefault="006D3865" w:rsidP="006D3865">
      <w:pPr>
        <w:spacing w:before="240" w:after="240"/>
        <w:ind w:left="2880" w:firstLine="720"/>
        <w:jc w:val="right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>Wystawił:</w:t>
      </w:r>
    </w:p>
    <w:p w14:paraId="0AC0453B" w14:textId="77777777" w:rsidR="006D3865" w:rsidRPr="00F47442" w:rsidRDefault="006D3865" w:rsidP="006D3865">
      <w:pPr>
        <w:spacing w:before="240" w:after="240"/>
        <w:jc w:val="right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>…………………………………………………...</w:t>
      </w:r>
    </w:p>
    <w:p w14:paraId="0D2C9206" w14:textId="77777777" w:rsidR="006D3865" w:rsidRPr="00F47442" w:rsidRDefault="006D3865" w:rsidP="006D3865">
      <w:pPr>
        <w:spacing w:before="240" w:after="240"/>
        <w:jc w:val="right"/>
        <w:rPr>
          <w:rFonts w:asciiTheme="minorHAnsi" w:hAnsiTheme="minorHAnsi" w:cstheme="minorHAnsi"/>
          <w:sz w:val="16"/>
          <w:szCs w:val="16"/>
        </w:rPr>
      </w:pPr>
      <w:r w:rsidRPr="00F47442">
        <w:rPr>
          <w:rFonts w:asciiTheme="minorHAnsi" w:hAnsiTheme="minorHAnsi" w:cstheme="minorHAnsi"/>
          <w:sz w:val="16"/>
          <w:szCs w:val="16"/>
        </w:rPr>
        <w:t>(podpis administratora/osoby reprezentującej administratora)</w:t>
      </w:r>
    </w:p>
    <w:p w14:paraId="01EA9C64" w14:textId="77777777" w:rsidR="006D3865" w:rsidRPr="00F47442" w:rsidRDefault="006D3865" w:rsidP="006D3865">
      <w:pPr>
        <w:spacing w:before="240" w:after="240"/>
        <w:jc w:val="right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 xml:space="preserve"> </w:t>
      </w:r>
    </w:p>
    <w:p w14:paraId="207E6240" w14:textId="77777777" w:rsidR="006D3865" w:rsidRPr="00F47442" w:rsidRDefault="006D3865" w:rsidP="006D3865">
      <w:pPr>
        <w:spacing w:before="240" w:after="240"/>
        <w:jc w:val="both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>Osoba upoważniona do przetwarzania danych osobowych, zobowiązana jest do zachowania ich w tajemnicy, również po ustaniu zatrudnienia jak i do zachowania w tajemnicy informacji o ich zabezpieczeniu.</w:t>
      </w:r>
    </w:p>
    <w:p w14:paraId="2B8BF464" w14:textId="77777777" w:rsidR="006D3865" w:rsidRPr="00F47442" w:rsidRDefault="006D3865" w:rsidP="006D3865">
      <w:pPr>
        <w:spacing w:before="240" w:after="240"/>
        <w:jc w:val="both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 xml:space="preserve"> </w:t>
      </w:r>
    </w:p>
    <w:p w14:paraId="332B6138" w14:textId="77777777" w:rsidR="006D3865" w:rsidRPr="00F47442" w:rsidRDefault="006D3865" w:rsidP="006D3865">
      <w:pPr>
        <w:spacing w:before="240" w:after="240"/>
        <w:jc w:val="right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 xml:space="preserve"> </w:t>
      </w:r>
    </w:p>
    <w:p w14:paraId="223D605C" w14:textId="77777777" w:rsidR="006D3865" w:rsidRPr="00F47442" w:rsidRDefault="006D3865" w:rsidP="006D3865">
      <w:pPr>
        <w:spacing w:before="240" w:after="240"/>
        <w:ind w:left="3600" w:firstLine="720"/>
        <w:jc w:val="right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>Przyjął:</w:t>
      </w:r>
    </w:p>
    <w:p w14:paraId="27A67A0C" w14:textId="77777777" w:rsidR="006D3865" w:rsidRPr="00F47442" w:rsidRDefault="006D3865" w:rsidP="006D3865">
      <w:pPr>
        <w:spacing w:before="240" w:after="240"/>
        <w:jc w:val="right"/>
        <w:rPr>
          <w:rFonts w:asciiTheme="minorHAnsi" w:hAnsiTheme="minorHAnsi" w:cstheme="minorHAnsi"/>
        </w:rPr>
      </w:pPr>
      <w:r w:rsidRPr="00F47442">
        <w:rPr>
          <w:rFonts w:asciiTheme="minorHAnsi" w:hAnsiTheme="minorHAnsi" w:cstheme="minorHAnsi"/>
        </w:rPr>
        <w:t>………....................................................</w:t>
      </w:r>
    </w:p>
    <w:p w14:paraId="38A4E2EB" w14:textId="77777777" w:rsidR="006D3865" w:rsidRPr="00F47442" w:rsidRDefault="006D3865" w:rsidP="006D3865">
      <w:pPr>
        <w:spacing w:before="240" w:after="240"/>
        <w:ind w:left="4320" w:firstLine="720"/>
        <w:jc w:val="right"/>
        <w:rPr>
          <w:rFonts w:asciiTheme="minorHAnsi" w:hAnsiTheme="minorHAnsi" w:cstheme="minorHAnsi"/>
          <w:sz w:val="16"/>
          <w:szCs w:val="16"/>
        </w:rPr>
      </w:pPr>
      <w:r w:rsidRPr="00F47442">
        <w:rPr>
          <w:rFonts w:asciiTheme="minorHAnsi" w:hAnsiTheme="minorHAnsi" w:cstheme="minorHAnsi"/>
          <w:sz w:val="16"/>
          <w:szCs w:val="16"/>
        </w:rPr>
        <w:t>(data i podpis osoby upoważnionej)</w:t>
      </w:r>
    </w:p>
    <w:p w14:paraId="28A232EE" w14:textId="77777777" w:rsidR="006D3865" w:rsidRDefault="006D3865" w:rsidP="006D3865">
      <w:pPr>
        <w:spacing w:before="240" w:after="240"/>
        <w:jc w:val="right"/>
      </w:pPr>
      <w:r>
        <w:t xml:space="preserve"> </w:t>
      </w:r>
    </w:p>
    <w:p w14:paraId="71889AF7" w14:textId="77777777" w:rsidR="006D3865" w:rsidRDefault="006D3865" w:rsidP="006D3865">
      <w:pPr>
        <w:spacing w:before="240" w:after="240"/>
        <w:jc w:val="right"/>
      </w:pPr>
      <w:r>
        <w:t xml:space="preserve"> </w:t>
      </w:r>
    </w:p>
    <w:p w14:paraId="20ADF303" w14:textId="77777777" w:rsidR="006D3865" w:rsidRDefault="006D3865" w:rsidP="006D3865">
      <w:pPr>
        <w:spacing w:before="240" w:after="240"/>
        <w:jc w:val="both"/>
        <w:rPr>
          <w:rFonts w:ascii="Verdana" w:eastAsia="Verdana" w:hAnsi="Verdana" w:cs="Verdana"/>
          <w:sz w:val="16"/>
          <w:szCs w:val="16"/>
        </w:rPr>
      </w:pPr>
      <w:r>
        <w:t xml:space="preserve"> </w:t>
      </w:r>
      <w:r>
        <w:rPr>
          <w:rFonts w:ascii="Verdana" w:eastAsia="Verdana" w:hAnsi="Verdana" w:cs="Verdana"/>
          <w:sz w:val="16"/>
          <w:szCs w:val="16"/>
        </w:rPr>
        <w:t>* jeżeli dane osobowe przetwarzane są w systemie informatycznym</w:t>
      </w:r>
    </w:p>
    <w:p w14:paraId="4C50888A" w14:textId="77777777" w:rsidR="006D3865" w:rsidRDefault="006D3865" w:rsidP="006D3865">
      <w:pPr>
        <w:spacing w:before="240" w:after="240"/>
        <w:jc w:val="both"/>
      </w:pPr>
      <w:r>
        <w:t xml:space="preserve"> </w:t>
      </w:r>
    </w:p>
    <w:p w14:paraId="1AE8B384" w14:textId="77777777" w:rsidR="00A848DC" w:rsidRDefault="00A848DC">
      <w:p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892F6CA" w14:textId="7030CB00" w:rsidR="006D3865" w:rsidRDefault="002F4E4D" w:rsidP="002F4E4D">
      <w:pPr>
        <w:jc w:val="right"/>
        <w:rPr>
          <w:rFonts w:ascii="Calibri" w:hAnsi="Calibri" w:cs="Calibri"/>
        </w:rPr>
      </w:pPr>
      <w:r w:rsidRPr="00215FF5">
        <w:rPr>
          <w:rFonts w:ascii="Calibri" w:hAnsi="Calibri" w:cs="Calibri"/>
        </w:rPr>
        <w:lastRenderedPageBreak/>
        <w:t xml:space="preserve">Załącznik nr </w:t>
      </w:r>
      <w:r>
        <w:rPr>
          <w:rFonts w:ascii="Calibri" w:hAnsi="Calibri" w:cs="Calibri"/>
        </w:rPr>
        <w:t>4</w:t>
      </w:r>
      <w:r w:rsidRPr="00215FF5">
        <w:rPr>
          <w:rFonts w:ascii="Calibri" w:hAnsi="Calibri" w:cs="Calibri"/>
        </w:rPr>
        <w:t xml:space="preserve"> -  </w:t>
      </w:r>
      <w:r w:rsidR="00C06005">
        <w:rPr>
          <w:rFonts w:ascii="Calibri" w:hAnsi="Calibri" w:cs="Calibri"/>
        </w:rPr>
        <w:t>Odwołanie u</w:t>
      </w:r>
      <w:r w:rsidRPr="00215FF5">
        <w:rPr>
          <w:rFonts w:ascii="Calibri" w:hAnsi="Calibri" w:cs="Calibri"/>
        </w:rPr>
        <w:t>poważnieni</w:t>
      </w:r>
      <w:r w:rsidR="00C06005">
        <w:rPr>
          <w:rFonts w:ascii="Calibri" w:hAnsi="Calibri" w:cs="Calibri"/>
        </w:rPr>
        <w:t>a</w:t>
      </w:r>
      <w:r w:rsidRPr="00215FF5">
        <w:rPr>
          <w:rFonts w:ascii="Calibri" w:hAnsi="Calibri" w:cs="Calibri"/>
        </w:rPr>
        <w:t xml:space="preserve"> do przetwarzania danych osobowych</w:t>
      </w:r>
    </w:p>
    <w:p w14:paraId="4912895C" w14:textId="77777777" w:rsidR="002F4E4D" w:rsidRDefault="002F4E4D" w:rsidP="002F4E4D">
      <w:pPr>
        <w:spacing w:before="240" w:after="240"/>
        <w:jc w:val="right"/>
      </w:pPr>
    </w:p>
    <w:p w14:paraId="672C706D" w14:textId="77777777" w:rsidR="002F4E4D" w:rsidRDefault="002F4E4D" w:rsidP="002F4E4D">
      <w:pPr>
        <w:spacing w:before="240" w:after="240"/>
        <w:jc w:val="right"/>
      </w:pPr>
    </w:p>
    <w:p w14:paraId="2EE1F5EB" w14:textId="77777777" w:rsidR="002F4E4D" w:rsidRPr="00675272" w:rsidRDefault="002F4E4D" w:rsidP="002F4E4D">
      <w:pPr>
        <w:spacing w:before="240" w:after="240"/>
        <w:jc w:val="right"/>
        <w:rPr>
          <w:rFonts w:asciiTheme="minorHAnsi" w:hAnsiTheme="minorHAnsi" w:cstheme="minorHAnsi"/>
        </w:rPr>
      </w:pPr>
      <w:r w:rsidRPr="00675272">
        <w:rPr>
          <w:rFonts w:asciiTheme="minorHAnsi" w:hAnsiTheme="minorHAnsi" w:cstheme="minorHAnsi"/>
        </w:rPr>
        <w:t>................................................</w:t>
      </w:r>
    </w:p>
    <w:p w14:paraId="2DA3F690" w14:textId="77777777" w:rsidR="002F4E4D" w:rsidRPr="00675272" w:rsidRDefault="002F4E4D" w:rsidP="002F4E4D">
      <w:pPr>
        <w:spacing w:before="240" w:after="240"/>
        <w:jc w:val="right"/>
        <w:rPr>
          <w:rFonts w:asciiTheme="minorHAnsi" w:hAnsiTheme="minorHAnsi" w:cstheme="minorHAnsi"/>
          <w:sz w:val="18"/>
          <w:szCs w:val="18"/>
        </w:rPr>
      </w:pPr>
      <w:r w:rsidRPr="00675272">
        <w:rPr>
          <w:rFonts w:asciiTheme="minorHAnsi" w:hAnsiTheme="minorHAnsi" w:cstheme="minorHAnsi"/>
        </w:rPr>
        <w:t xml:space="preserve"> </w:t>
      </w:r>
      <w:r w:rsidRPr="00675272">
        <w:rPr>
          <w:rFonts w:asciiTheme="minorHAnsi" w:hAnsiTheme="minorHAnsi" w:cstheme="minorHAnsi"/>
        </w:rPr>
        <w:tab/>
        <w:t xml:space="preserve">   </w:t>
      </w:r>
      <w:r w:rsidRPr="00675272">
        <w:rPr>
          <w:rFonts w:asciiTheme="minorHAnsi" w:hAnsiTheme="minorHAnsi" w:cstheme="minorHAnsi"/>
        </w:rPr>
        <w:tab/>
      </w:r>
      <w:r w:rsidRPr="00675272">
        <w:rPr>
          <w:rFonts w:asciiTheme="minorHAnsi" w:hAnsiTheme="minorHAnsi" w:cstheme="minorHAnsi"/>
          <w:sz w:val="18"/>
          <w:szCs w:val="18"/>
        </w:rPr>
        <w:t xml:space="preserve">(Data) </w:t>
      </w:r>
    </w:p>
    <w:p w14:paraId="0636C304" w14:textId="77777777" w:rsidR="002F4E4D" w:rsidRPr="00675272" w:rsidRDefault="002F4E4D" w:rsidP="002F4E4D">
      <w:pPr>
        <w:spacing w:before="240" w:after="240"/>
        <w:jc w:val="center"/>
        <w:rPr>
          <w:rFonts w:asciiTheme="minorHAnsi" w:hAnsiTheme="minorHAnsi" w:cstheme="minorHAnsi"/>
          <w:b/>
        </w:rPr>
      </w:pPr>
      <w:r w:rsidRPr="00675272">
        <w:rPr>
          <w:rFonts w:asciiTheme="minorHAnsi" w:hAnsiTheme="minorHAnsi" w:cstheme="minorHAnsi"/>
          <w:b/>
        </w:rPr>
        <w:t>ODWOŁANIE UPOWAŻNIENIA NR ..............</w:t>
      </w:r>
      <w:r w:rsidR="00B40A0E" w:rsidRPr="00675272">
        <w:rPr>
          <w:rFonts w:asciiTheme="minorHAnsi" w:hAnsiTheme="minorHAnsi" w:cstheme="minorHAnsi"/>
          <w:b/>
        </w:rPr>
        <w:t xml:space="preserve"> </w:t>
      </w:r>
      <w:r w:rsidRPr="00675272">
        <w:rPr>
          <w:rFonts w:asciiTheme="minorHAnsi" w:hAnsiTheme="minorHAnsi" w:cstheme="minorHAnsi"/>
          <w:b/>
        </w:rPr>
        <w:t xml:space="preserve">DO PRZETWARZANIA DANYCH OSOBOWYCH </w:t>
      </w:r>
    </w:p>
    <w:p w14:paraId="7DE4159D" w14:textId="77777777" w:rsidR="002F4E4D" w:rsidRPr="00675272" w:rsidRDefault="002F4E4D" w:rsidP="002F4E4D">
      <w:pPr>
        <w:jc w:val="right"/>
        <w:rPr>
          <w:rFonts w:asciiTheme="minorHAnsi" w:hAnsiTheme="minorHAnsi" w:cstheme="minorHAnsi"/>
        </w:rPr>
      </w:pPr>
    </w:p>
    <w:p w14:paraId="321E2BD6" w14:textId="77777777" w:rsidR="00B40A0E" w:rsidRPr="00675272" w:rsidRDefault="00B40A0E" w:rsidP="00B40A0E">
      <w:pPr>
        <w:spacing w:line="276" w:lineRule="auto"/>
        <w:rPr>
          <w:rFonts w:asciiTheme="minorHAnsi" w:hAnsiTheme="minorHAnsi" w:cstheme="minorHAnsi"/>
        </w:rPr>
      </w:pPr>
      <w:r w:rsidRPr="00675272">
        <w:rPr>
          <w:rFonts w:asciiTheme="minorHAnsi" w:hAnsiTheme="minorHAnsi" w:cstheme="minorHAnsi"/>
        </w:rPr>
        <w:t>Z dniem ………………..…… odwołuję upoważnienie nr …………………….….. do przetwarzania danych osobowych wystawione dla Pani/Pana …………………………………………………………..</w:t>
      </w:r>
    </w:p>
    <w:p w14:paraId="4A8477B3" w14:textId="77777777" w:rsidR="00B40A0E" w:rsidRPr="00675272" w:rsidRDefault="00B40A0E" w:rsidP="00B40A0E">
      <w:pPr>
        <w:spacing w:before="240" w:after="240"/>
        <w:ind w:left="2880" w:firstLine="720"/>
        <w:jc w:val="right"/>
        <w:rPr>
          <w:rFonts w:asciiTheme="minorHAnsi" w:hAnsiTheme="minorHAnsi" w:cstheme="minorHAnsi"/>
        </w:rPr>
      </w:pPr>
      <w:r w:rsidRPr="00675272">
        <w:rPr>
          <w:rFonts w:asciiTheme="minorHAnsi" w:hAnsiTheme="minorHAnsi" w:cstheme="minorHAnsi"/>
        </w:rPr>
        <w:br/>
      </w:r>
      <w:r w:rsidRPr="00675272">
        <w:rPr>
          <w:rFonts w:asciiTheme="minorHAnsi" w:hAnsiTheme="minorHAnsi" w:cstheme="minorHAnsi"/>
        </w:rPr>
        <w:br/>
      </w:r>
      <w:r w:rsidRPr="00675272">
        <w:rPr>
          <w:rFonts w:asciiTheme="minorHAnsi" w:hAnsiTheme="minorHAnsi" w:cstheme="minorHAnsi"/>
        </w:rPr>
        <w:br/>
        <w:t>Wystawił:</w:t>
      </w:r>
    </w:p>
    <w:p w14:paraId="56F0E864" w14:textId="77777777" w:rsidR="00B40A0E" w:rsidRPr="00675272" w:rsidRDefault="00B40A0E" w:rsidP="00B40A0E">
      <w:pPr>
        <w:spacing w:before="240" w:after="240"/>
        <w:jc w:val="right"/>
        <w:rPr>
          <w:rFonts w:asciiTheme="minorHAnsi" w:hAnsiTheme="minorHAnsi" w:cstheme="minorHAnsi"/>
        </w:rPr>
      </w:pPr>
      <w:r w:rsidRPr="00675272">
        <w:rPr>
          <w:rFonts w:asciiTheme="minorHAnsi" w:hAnsiTheme="minorHAnsi" w:cstheme="minorHAnsi"/>
        </w:rPr>
        <w:t>…………………………………………………...</w:t>
      </w:r>
    </w:p>
    <w:p w14:paraId="7310206A" w14:textId="77777777" w:rsidR="00B40A0E" w:rsidRPr="00675272" w:rsidRDefault="00B40A0E" w:rsidP="00B40A0E">
      <w:pPr>
        <w:spacing w:before="240" w:after="240"/>
        <w:jc w:val="right"/>
        <w:rPr>
          <w:rFonts w:asciiTheme="minorHAnsi" w:hAnsiTheme="minorHAnsi" w:cstheme="minorHAnsi"/>
          <w:sz w:val="16"/>
          <w:szCs w:val="16"/>
        </w:rPr>
      </w:pPr>
      <w:r w:rsidRPr="00675272">
        <w:rPr>
          <w:rFonts w:asciiTheme="minorHAnsi" w:hAnsiTheme="minorHAnsi" w:cstheme="minorHAnsi"/>
          <w:sz w:val="16"/>
          <w:szCs w:val="16"/>
        </w:rPr>
        <w:t>(podpis administratora/osoby reprezentującej administratora)</w:t>
      </w:r>
      <w:r w:rsidRPr="00675272">
        <w:rPr>
          <w:rFonts w:asciiTheme="minorHAnsi" w:hAnsiTheme="minorHAnsi" w:cstheme="minorHAnsi"/>
          <w:sz w:val="16"/>
          <w:szCs w:val="16"/>
        </w:rPr>
        <w:br/>
      </w:r>
      <w:r w:rsidRPr="00675272">
        <w:rPr>
          <w:rFonts w:asciiTheme="minorHAnsi" w:hAnsiTheme="minorHAnsi" w:cstheme="minorHAnsi"/>
          <w:sz w:val="16"/>
          <w:szCs w:val="16"/>
        </w:rPr>
        <w:br/>
      </w:r>
      <w:r w:rsidRPr="00675272">
        <w:rPr>
          <w:rFonts w:asciiTheme="minorHAnsi" w:hAnsiTheme="minorHAnsi" w:cstheme="minorHAnsi"/>
          <w:sz w:val="16"/>
          <w:szCs w:val="16"/>
        </w:rPr>
        <w:br/>
      </w:r>
    </w:p>
    <w:p w14:paraId="4CB8656A" w14:textId="77777777" w:rsidR="00B40A0E" w:rsidRPr="00675272" w:rsidRDefault="00B40A0E" w:rsidP="00B40A0E">
      <w:pPr>
        <w:spacing w:before="240" w:after="240"/>
        <w:ind w:left="3600" w:firstLine="720"/>
        <w:jc w:val="right"/>
        <w:rPr>
          <w:rFonts w:asciiTheme="minorHAnsi" w:hAnsiTheme="minorHAnsi" w:cstheme="minorHAnsi"/>
        </w:rPr>
      </w:pPr>
      <w:r w:rsidRPr="00675272">
        <w:rPr>
          <w:rFonts w:asciiTheme="minorHAnsi" w:hAnsiTheme="minorHAnsi" w:cstheme="minorHAnsi"/>
        </w:rPr>
        <w:t>Przyjął:</w:t>
      </w:r>
    </w:p>
    <w:p w14:paraId="5917645B" w14:textId="77777777" w:rsidR="00B40A0E" w:rsidRPr="00675272" w:rsidRDefault="00B40A0E" w:rsidP="00B40A0E">
      <w:pPr>
        <w:spacing w:before="240" w:after="240"/>
        <w:jc w:val="right"/>
        <w:rPr>
          <w:rFonts w:asciiTheme="minorHAnsi" w:hAnsiTheme="minorHAnsi" w:cstheme="minorHAnsi"/>
        </w:rPr>
      </w:pPr>
      <w:r w:rsidRPr="00675272">
        <w:rPr>
          <w:rFonts w:asciiTheme="minorHAnsi" w:hAnsiTheme="minorHAnsi" w:cstheme="minorHAnsi"/>
        </w:rPr>
        <w:t>………....................................................</w:t>
      </w:r>
    </w:p>
    <w:p w14:paraId="7171D085" w14:textId="77777777" w:rsidR="00B40A0E" w:rsidRPr="00675272" w:rsidRDefault="00B40A0E" w:rsidP="00B40A0E">
      <w:pPr>
        <w:spacing w:before="240" w:after="240"/>
        <w:ind w:left="4320" w:firstLine="720"/>
        <w:jc w:val="right"/>
        <w:rPr>
          <w:rFonts w:asciiTheme="minorHAnsi" w:hAnsiTheme="minorHAnsi" w:cstheme="minorHAnsi"/>
          <w:sz w:val="16"/>
          <w:szCs w:val="16"/>
        </w:rPr>
      </w:pPr>
      <w:r w:rsidRPr="00675272">
        <w:rPr>
          <w:rFonts w:asciiTheme="minorHAnsi" w:hAnsiTheme="minorHAnsi" w:cstheme="minorHAnsi"/>
          <w:sz w:val="16"/>
          <w:szCs w:val="16"/>
        </w:rPr>
        <w:t>(data i podpis osoby upoważnionej)</w:t>
      </w:r>
    </w:p>
    <w:p w14:paraId="365979E0" w14:textId="77777777" w:rsidR="00B40A0E" w:rsidRPr="00DA26AF" w:rsidRDefault="00B40A0E" w:rsidP="00B40A0E">
      <w:pPr>
        <w:rPr>
          <w:rFonts w:asciiTheme="minorHAnsi" w:hAnsiTheme="minorHAnsi" w:cstheme="minorHAnsi"/>
        </w:rPr>
      </w:pPr>
    </w:p>
    <w:sectPr w:rsidR="00B40A0E" w:rsidRPr="00DA26AF" w:rsidSect="00F338F4">
      <w:type w:val="continuous"/>
      <w:pgSz w:w="11906" w:h="16838"/>
      <w:pgMar w:top="1701" w:right="1417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B15F2" w14:textId="77777777" w:rsidR="00373A00" w:rsidRDefault="00373A00" w:rsidP="00382239">
      <w:r>
        <w:separator/>
      </w:r>
    </w:p>
  </w:endnote>
  <w:endnote w:type="continuationSeparator" w:id="0">
    <w:p w14:paraId="67B47C3A" w14:textId="77777777" w:rsidR="00373A00" w:rsidRDefault="00373A00" w:rsidP="00382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697B9" w14:textId="38B36DDB" w:rsidR="00030C5B" w:rsidRDefault="00976F71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8A3868" wp14:editId="6D6787B7">
          <wp:simplePos x="0" y="0"/>
          <wp:positionH relativeFrom="page">
            <wp:align>center</wp:align>
          </wp:positionH>
          <wp:positionV relativeFrom="margin">
            <wp:posOffset>8821420</wp:posOffset>
          </wp:positionV>
          <wp:extent cx="5429885" cy="454025"/>
          <wp:effectExtent l="0" t="0" r="0" b="3175"/>
          <wp:wrapSquare wrapText="bothSides"/>
          <wp:docPr id="2" name="Obraz 2" descr="Enterprise Europe Network, Komisja Europejska, PARP Centrum Rozwoju MŚ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ąg logotypów zawierający znaki graficze:  Enterprise Europe Network Wsparcie dla biznesu w zasięgu ręki, Komisja Europjska, Norway gran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2988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3490F" w14:textId="2C44339B" w:rsidR="00773FEE" w:rsidRDefault="00773FEE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F7C9A9F" wp14:editId="715A5658">
          <wp:simplePos x="0" y="0"/>
          <wp:positionH relativeFrom="margin">
            <wp:posOffset>-635</wp:posOffset>
          </wp:positionH>
          <wp:positionV relativeFrom="margin">
            <wp:posOffset>8911590</wp:posOffset>
          </wp:positionV>
          <wp:extent cx="5429885" cy="495300"/>
          <wp:effectExtent l="0" t="0" r="0" b="0"/>
          <wp:wrapSquare wrapText="bothSides"/>
          <wp:docPr id="3" name="Obraz 3" descr="Enterprise Europe Network, Komisja Europejska, PARP Centrum Rozwoju MŚ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ąg logotypów zawierający znaki graficze:  Enterprise Europe Network Wsparcie dla biznesu w zasięgu ręki, Komisja Europjska, Norway gran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2988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20B6C" w14:textId="77777777" w:rsidR="00373A00" w:rsidRDefault="00373A00" w:rsidP="00382239">
      <w:r>
        <w:separator/>
      </w:r>
    </w:p>
  </w:footnote>
  <w:footnote w:type="continuationSeparator" w:id="0">
    <w:p w14:paraId="370E97CE" w14:textId="77777777" w:rsidR="00373A00" w:rsidRDefault="00373A00" w:rsidP="00382239">
      <w:r>
        <w:continuationSeparator/>
      </w:r>
    </w:p>
  </w:footnote>
  <w:footnote w:id="1">
    <w:p w14:paraId="288B049D" w14:textId="77777777" w:rsidR="00030C5B" w:rsidRDefault="00030C5B" w:rsidP="00850C3A">
      <w:pPr>
        <w:pStyle w:val="Tekstprzypisudolnego"/>
      </w:pPr>
      <w:r w:rsidRPr="00247161">
        <w:rPr>
          <w:rStyle w:val="Odwoanieprzypisudolnego"/>
          <w:rFonts w:asciiTheme="minorHAnsi" w:hAnsiTheme="minorHAnsi" w:cstheme="minorHAnsi"/>
          <w:sz w:val="32"/>
        </w:rPr>
        <w:footnoteRef/>
      </w:r>
      <w:r w:rsidRPr="00062802">
        <w:rPr>
          <w:sz w:val="32"/>
        </w:rPr>
        <w:t xml:space="preserve"> </w:t>
      </w:r>
      <w:r w:rsidRPr="009A560F">
        <w:rPr>
          <w:rFonts w:ascii="Calibri" w:hAnsi="Calibri" w:cs="Calibri"/>
        </w:rPr>
        <w:t>Komparycja w zakresie danych Wykonawcy zostanie dostosowana do formy organizacyjno-prawnej Wykonawcy.</w:t>
      </w:r>
    </w:p>
  </w:footnote>
  <w:footnote w:id="2">
    <w:p w14:paraId="6ED59038" w14:textId="48275D6F" w:rsidR="00030C5B" w:rsidRDefault="00030C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>W</w:t>
      </w:r>
      <w:r w:rsidRPr="005167C6">
        <w:rPr>
          <w:rFonts w:asciiTheme="minorHAnsi" w:hAnsiTheme="minorHAnsi" w:cstheme="minorHAnsi"/>
          <w:bCs/>
        </w:rPr>
        <w:t xml:space="preserve"> zależności od formy zawarcia 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09603" w14:textId="26895C4D" w:rsidR="00030C5B" w:rsidRPr="00F338F4" w:rsidRDefault="00976F71" w:rsidP="00F338F4">
    <w:pPr>
      <w:pStyle w:val="Nagwek"/>
      <w:jc w:val="right"/>
      <w:rPr>
        <w:rFonts w:asciiTheme="minorHAnsi" w:hAnsiTheme="minorHAnsi"/>
        <w:sz w:val="20"/>
        <w:szCs w:val="16"/>
      </w:rPr>
    </w:pPr>
    <w:r>
      <w:rPr>
        <w:rFonts w:ascii="Calibri" w:hAnsi="Calibri" w:cs="Calibri"/>
        <w:b/>
        <w:noProof/>
      </w:rPr>
      <w:drawing>
        <wp:inline distT="0" distB="0" distL="0" distR="0" wp14:anchorId="421272C7" wp14:editId="58CA21D2">
          <wp:extent cx="5760720" cy="651510"/>
          <wp:effectExtent l="0" t="0" r="0" b="0"/>
          <wp:docPr id="1" name="Obraz 1" descr="Logo  Fundusze Europejskie, Flaga Polski Rzeczpospolita Polska, Flaga Unia Europejska, Logo PARP grupa PFR ,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 Fundusze Europejskie, Flaga Polski Rzeczpospolita Polska, Flaga Unia Europejska, Logo PARP grupa PFR ,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0C5B">
      <w:rPr>
        <w:noProof/>
      </w:rPr>
      <w:t xml:space="preserve">    </w:t>
    </w:r>
    <w:sdt>
      <w:sdtPr>
        <w:id w:val="1922363131"/>
        <w:docPartObj>
          <w:docPartGallery w:val="Page Numbers (Top of Page)"/>
          <w:docPartUnique/>
        </w:docPartObj>
      </w:sdtPr>
      <w:sdtEndPr>
        <w:rPr>
          <w:rFonts w:asciiTheme="minorHAnsi" w:hAnsiTheme="minorHAnsi"/>
          <w:sz w:val="20"/>
          <w:szCs w:val="16"/>
        </w:rPr>
      </w:sdtEndPr>
      <w:sdtContent>
        <w:r w:rsidR="00030C5B" w:rsidRPr="00F338F4">
          <w:rPr>
            <w:rFonts w:asciiTheme="minorHAnsi" w:hAnsiTheme="minorHAnsi"/>
            <w:sz w:val="20"/>
            <w:szCs w:val="16"/>
          </w:rPr>
          <w:fldChar w:fldCharType="begin"/>
        </w:r>
        <w:r w:rsidR="00030C5B" w:rsidRPr="00F338F4">
          <w:rPr>
            <w:rFonts w:asciiTheme="minorHAnsi" w:hAnsiTheme="minorHAnsi"/>
            <w:sz w:val="20"/>
            <w:szCs w:val="16"/>
          </w:rPr>
          <w:instrText>PAGE   \* MERGEFORMAT</w:instrText>
        </w:r>
        <w:r w:rsidR="00030C5B" w:rsidRPr="00F338F4">
          <w:rPr>
            <w:rFonts w:asciiTheme="minorHAnsi" w:hAnsiTheme="minorHAnsi"/>
            <w:sz w:val="20"/>
            <w:szCs w:val="16"/>
          </w:rPr>
          <w:fldChar w:fldCharType="separate"/>
        </w:r>
        <w:r w:rsidR="003952EA">
          <w:rPr>
            <w:rFonts w:asciiTheme="minorHAnsi" w:hAnsiTheme="minorHAnsi"/>
            <w:noProof/>
            <w:sz w:val="20"/>
            <w:szCs w:val="16"/>
          </w:rPr>
          <w:t>2</w:t>
        </w:r>
        <w:r w:rsidR="00030C5B" w:rsidRPr="00F338F4">
          <w:rPr>
            <w:rFonts w:asciiTheme="minorHAnsi" w:hAnsiTheme="minorHAnsi"/>
            <w:sz w:val="20"/>
            <w:szCs w:val="16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7215591"/>
      <w:docPartObj>
        <w:docPartGallery w:val="Page Numbers (Top of Page)"/>
        <w:docPartUnique/>
      </w:docPartObj>
    </w:sdtPr>
    <w:sdtEndPr/>
    <w:sdtContent>
      <w:p w14:paraId="33A14579" w14:textId="577E9C10" w:rsidR="00030C5B" w:rsidRDefault="00773FEE" w:rsidP="00637DDC">
        <w:pPr>
          <w:pStyle w:val="Nagwek"/>
          <w:tabs>
            <w:tab w:val="clear" w:pos="4536"/>
          </w:tabs>
        </w:pPr>
        <w:r>
          <w:rPr>
            <w:rFonts w:ascii="Calibri" w:hAnsi="Calibri" w:cs="Calibri"/>
            <w:b/>
            <w:noProof/>
          </w:rPr>
          <w:drawing>
            <wp:inline distT="0" distB="0" distL="0" distR="0" wp14:anchorId="2F35FB17" wp14:editId="44EE682A">
              <wp:extent cx="5760720" cy="651510"/>
              <wp:effectExtent l="0" t="0" r="0" b="0"/>
              <wp:docPr id="5" name="Obraz 5" descr="Logo  Fundusze Europejskie, Flaga Polski Rzeczpospolita Polska, Flaga Unia Europejska, Logo PARP grupa PFR ,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az 1" descr="Logo  Fundusze Europejskie, Flaga Polski Rzeczpospolita Polska, Flaga Unia Europejska, Logo PARP grupa PFR , 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030C5B">
          <w:tab/>
        </w:r>
        <w:r w:rsidR="00030C5B">
          <w:fldChar w:fldCharType="begin"/>
        </w:r>
        <w:r w:rsidR="00030C5B">
          <w:instrText>PAGE   \* MERGEFORMAT</w:instrText>
        </w:r>
        <w:r w:rsidR="00030C5B">
          <w:fldChar w:fldCharType="separate"/>
        </w:r>
        <w:r w:rsidR="003952EA">
          <w:rPr>
            <w:noProof/>
          </w:rPr>
          <w:t>1</w:t>
        </w:r>
        <w:r w:rsidR="00030C5B">
          <w:fldChar w:fldCharType="end"/>
        </w:r>
        <w:r w:rsidR="00030C5B">
          <w:tab/>
        </w:r>
      </w:p>
    </w:sdtContent>
  </w:sdt>
  <w:p w14:paraId="4CF311E4" w14:textId="77777777" w:rsidR="00030C5B" w:rsidRPr="00744AFC" w:rsidRDefault="00030C5B">
    <w:pPr>
      <w:pStyle w:val="Nagwek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E2996"/>
    <w:multiLevelType w:val="hybridMultilevel"/>
    <w:tmpl w:val="24647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05584"/>
    <w:multiLevelType w:val="hybridMultilevel"/>
    <w:tmpl w:val="0CFEB646"/>
    <w:lvl w:ilvl="0" w:tplc="DC30B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2134"/>
    <w:multiLevelType w:val="hybridMultilevel"/>
    <w:tmpl w:val="001EBE8C"/>
    <w:lvl w:ilvl="0" w:tplc="71CE8A1E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73FDF"/>
    <w:multiLevelType w:val="hybridMultilevel"/>
    <w:tmpl w:val="FCFE4790"/>
    <w:lvl w:ilvl="0" w:tplc="0415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4" w15:restartNumberingAfterBreak="0">
    <w:nsid w:val="0C025DCC"/>
    <w:multiLevelType w:val="hybridMultilevel"/>
    <w:tmpl w:val="1A409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05891"/>
    <w:multiLevelType w:val="hybridMultilevel"/>
    <w:tmpl w:val="85B05966"/>
    <w:lvl w:ilvl="0" w:tplc="EB8264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116E7"/>
    <w:multiLevelType w:val="multilevel"/>
    <w:tmpl w:val="F530D0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asciiTheme="minorHAnsi" w:eastAsia="Calibri" w:hAnsiTheme="minorHAnsi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188845FB"/>
    <w:multiLevelType w:val="multilevel"/>
    <w:tmpl w:val="9F725E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asciiTheme="minorHAnsi" w:eastAsia="Calibri" w:hAnsiTheme="minorHAnsi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19A042C3"/>
    <w:multiLevelType w:val="multilevel"/>
    <w:tmpl w:val="F6BC2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Calibri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)"/>
      <w:lvlJc w:val="left"/>
      <w:pPr>
        <w:ind w:left="928" w:hanging="360"/>
      </w:pPr>
      <w:rPr>
        <w:rFonts w:hint="default"/>
      </w:rPr>
    </w:lvl>
    <w:lvl w:ilvl="6">
      <w:start w:val="10"/>
      <w:numFmt w:val="decimal"/>
      <w:lvlText w:val="%7"/>
      <w:lvlJc w:val="left"/>
      <w:pPr>
        <w:ind w:left="468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4D4508"/>
    <w:multiLevelType w:val="hybridMultilevel"/>
    <w:tmpl w:val="7CE60580"/>
    <w:lvl w:ilvl="0" w:tplc="4582EB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834156"/>
    <w:multiLevelType w:val="hybridMultilevel"/>
    <w:tmpl w:val="7CE60580"/>
    <w:lvl w:ilvl="0" w:tplc="4582EB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A40069"/>
    <w:multiLevelType w:val="multilevel"/>
    <w:tmpl w:val="67EA0B68"/>
    <w:lvl w:ilvl="0">
      <w:start w:val="1"/>
      <w:numFmt w:val="decimal"/>
      <w:lvlText w:val="%1."/>
      <w:legacy w:legacy="1" w:legacySpace="0" w:legacyIndent="352"/>
      <w:lvlJc w:val="left"/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BC7340B"/>
    <w:multiLevelType w:val="hybridMultilevel"/>
    <w:tmpl w:val="ADC27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B370C"/>
    <w:multiLevelType w:val="multilevel"/>
    <w:tmpl w:val="59906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D0B42D8"/>
    <w:multiLevelType w:val="hybridMultilevel"/>
    <w:tmpl w:val="3A32F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11AE0"/>
    <w:multiLevelType w:val="hybridMultilevel"/>
    <w:tmpl w:val="879A9290"/>
    <w:lvl w:ilvl="0" w:tplc="7556D0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358B5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A6156"/>
    <w:multiLevelType w:val="multilevel"/>
    <w:tmpl w:val="99BE7B6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8" w15:restartNumberingAfterBreak="0">
    <w:nsid w:val="3F363D3A"/>
    <w:multiLevelType w:val="hybridMultilevel"/>
    <w:tmpl w:val="15B04A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C0543"/>
    <w:multiLevelType w:val="multilevel"/>
    <w:tmpl w:val="9DA425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107256"/>
    <w:multiLevelType w:val="multilevel"/>
    <w:tmpl w:val="D4BCA7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433A5AB1"/>
    <w:multiLevelType w:val="multilevel"/>
    <w:tmpl w:val="881AB4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9D330F"/>
    <w:multiLevelType w:val="singleLevel"/>
    <w:tmpl w:val="7BD05880"/>
    <w:lvl w:ilvl="0">
      <w:start w:val="1"/>
      <w:numFmt w:val="decimal"/>
      <w:lvlText w:val="%1)"/>
      <w:legacy w:legacy="1" w:legacySpace="0" w:legacyIndent="346"/>
      <w:lvlJc w:val="left"/>
      <w:rPr>
        <w:rFonts w:asciiTheme="minorHAnsi" w:hAnsiTheme="minorHAnsi" w:cstheme="minorHAnsi" w:hint="default"/>
        <w:i w:val="0"/>
      </w:rPr>
    </w:lvl>
  </w:abstractNum>
  <w:abstractNum w:abstractNumId="23" w15:restartNumberingAfterBreak="0">
    <w:nsid w:val="442878B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74B57"/>
    <w:multiLevelType w:val="hybridMultilevel"/>
    <w:tmpl w:val="4120F8CA"/>
    <w:lvl w:ilvl="0" w:tplc="1986704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C5754"/>
    <w:multiLevelType w:val="hybridMultilevel"/>
    <w:tmpl w:val="CEC057BE"/>
    <w:lvl w:ilvl="0" w:tplc="09241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703A26"/>
    <w:multiLevelType w:val="multilevel"/>
    <w:tmpl w:val="454A9F14"/>
    <w:lvl w:ilvl="0">
      <w:start w:val="1"/>
      <w:numFmt w:val="decimal"/>
      <w:lvlText w:val="%1."/>
      <w:legacy w:legacy="1" w:legacySpace="0" w:legacyIndent="360"/>
      <w:lvlJc w:val="left"/>
      <w:rPr>
        <w:rFonts w:asciiTheme="minorHAnsi" w:hAnsiTheme="minorHAnsi" w:cstheme="minorHAnsi" w:hint="default"/>
      </w:rPr>
    </w:lvl>
    <w:lvl w:ilvl="1">
      <w:start w:val="1"/>
      <w:numFmt w:val="decimal"/>
      <w:isLgl/>
      <w:lvlText w:val="%2)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7" w15:restartNumberingAfterBreak="0">
    <w:nsid w:val="4A4E65CE"/>
    <w:multiLevelType w:val="hybridMultilevel"/>
    <w:tmpl w:val="D12AB44C"/>
    <w:lvl w:ilvl="0" w:tplc="250C95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B310CD"/>
    <w:multiLevelType w:val="multilevel"/>
    <w:tmpl w:val="9976AA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ascii="Times New Roman" w:eastAsia="Calibri" w:hAnsi="Times New Roman" w:cs="Times New Roman"/>
        <w:color w:val="00000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 w15:restartNumberingAfterBreak="0">
    <w:nsid w:val="4F3E4A15"/>
    <w:multiLevelType w:val="hybridMultilevel"/>
    <w:tmpl w:val="BC524C2A"/>
    <w:lvl w:ilvl="0" w:tplc="92F2DC5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C6010A"/>
    <w:multiLevelType w:val="hybridMultilevel"/>
    <w:tmpl w:val="F5D200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9C66D3"/>
    <w:multiLevelType w:val="hybridMultilevel"/>
    <w:tmpl w:val="60FC055A"/>
    <w:lvl w:ilvl="0" w:tplc="B1DCE29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B95914"/>
    <w:multiLevelType w:val="hybridMultilevel"/>
    <w:tmpl w:val="87F8AC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56EA0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theme="minorHAnsi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591C1C"/>
    <w:multiLevelType w:val="hybridMultilevel"/>
    <w:tmpl w:val="FA1E0370"/>
    <w:lvl w:ilvl="0" w:tplc="00000003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A144FD"/>
    <w:multiLevelType w:val="multilevel"/>
    <w:tmpl w:val="F18AE1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66E04B9"/>
    <w:multiLevelType w:val="hybridMultilevel"/>
    <w:tmpl w:val="AE882DD8"/>
    <w:lvl w:ilvl="0" w:tplc="FC1A10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FC06B5"/>
    <w:multiLevelType w:val="hybridMultilevel"/>
    <w:tmpl w:val="1CFC5CCE"/>
    <w:lvl w:ilvl="0" w:tplc="EB1072B6">
      <w:start w:val="1"/>
      <w:numFmt w:val="decimal"/>
      <w:lvlText w:val="%1."/>
      <w:lvlJc w:val="left"/>
      <w:pPr>
        <w:ind w:left="777" w:hanging="360"/>
      </w:p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37" w15:restartNumberingAfterBreak="0">
    <w:nsid w:val="59FB3EE1"/>
    <w:multiLevelType w:val="hybridMultilevel"/>
    <w:tmpl w:val="77C09E3A"/>
    <w:lvl w:ilvl="0" w:tplc="A6F209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D0F3A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0777A8A"/>
    <w:multiLevelType w:val="hybridMultilevel"/>
    <w:tmpl w:val="C212D67A"/>
    <w:lvl w:ilvl="0" w:tplc="BCD4A84A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BC31D4"/>
    <w:multiLevelType w:val="multilevel"/>
    <w:tmpl w:val="968E63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6AC3433"/>
    <w:multiLevelType w:val="hybridMultilevel"/>
    <w:tmpl w:val="AAC86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615231"/>
    <w:multiLevelType w:val="multilevel"/>
    <w:tmpl w:val="4A1440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2" w15:restartNumberingAfterBreak="0">
    <w:nsid w:val="67FF6881"/>
    <w:multiLevelType w:val="hybridMultilevel"/>
    <w:tmpl w:val="B38A4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65298C"/>
    <w:multiLevelType w:val="multilevel"/>
    <w:tmpl w:val="9F725E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asciiTheme="minorHAnsi" w:eastAsia="Calibri" w:hAnsiTheme="minorHAnsi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4" w15:restartNumberingAfterBreak="0">
    <w:nsid w:val="6B097C25"/>
    <w:multiLevelType w:val="hybridMultilevel"/>
    <w:tmpl w:val="90185C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BB30BC5"/>
    <w:multiLevelType w:val="hybridMultilevel"/>
    <w:tmpl w:val="278EE1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7EE74DA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E8A74EC"/>
    <w:multiLevelType w:val="hybridMultilevel"/>
    <w:tmpl w:val="CB10A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AB26B9"/>
    <w:multiLevelType w:val="multilevel"/>
    <w:tmpl w:val="C614A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76CA02D5"/>
    <w:multiLevelType w:val="multilevel"/>
    <w:tmpl w:val="CCC8B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sz w:val="24"/>
      </w:rPr>
    </w:lvl>
    <w:lvl w:ilvl="2">
      <w:start w:val="1"/>
      <w:numFmt w:val="decimal"/>
      <w:lvlText w:val="%3)"/>
      <w:lvlJc w:val="left"/>
      <w:pPr>
        <w:tabs>
          <w:tab w:val="num" w:pos="2771"/>
        </w:tabs>
        <w:ind w:left="2771" w:hanging="36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9" w15:restartNumberingAfterBreak="0">
    <w:nsid w:val="7C674231"/>
    <w:multiLevelType w:val="hybridMultilevel"/>
    <w:tmpl w:val="3A0AE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0"/>
  </w:num>
  <w:num w:numId="3">
    <w:abstractNumId w:val="0"/>
  </w:num>
  <w:num w:numId="4">
    <w:abstractNumId w:val="18"/>
  </w:num>
  <w:num w:numId="5">
    <w:abstractNumId w:val="24"/>
  </w:num>
  <w:num w:numId="6">
    <w:abstractNumId w:val="19"/>
  </w:num>
  <w:num w:numId="7">
    <w:abstractNumId w:val="4"/>
  </w:num>
  <w:num w:numId="8">
    <w:abstractNumId w:val="39"/>
  </w:num>
  <w:num w:numId="9">
    <w:abstractNumId w:val="8"/>
  </w:num>
  <w:num w:numId="10">
    <w:abstractNumId w:val="7"/>
  </w:num>
  <w:num w:numId="11">
    <w:abstractNumId w:val="29"/>
  </w:num>
  <w:num w:numId="12">
    <w:abstractNumId w:val="5"/>
  </w:num>
  <w:num w:numId="13">
    <w:abstractNumId w:val="32"/>
  </w:num>
  <w:num w:numId="14">
    <w:abstractNumId w:val="34"/>
  </w:num>
  <w:num w:numId="15">
    <w:abstractNumId w:val="38"/>
  </w:num>
  <w:num w:numId="16">
    <w:abstractNumId w:val="11"/>
    <w:lvlOverride w:ilvl="0">
      <w:lvl w:ilvl="0">
        <w:start w:val="1"/>
        <w:numFmt w:val="decimal"/>
        <w:lvlText w:val="%1.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7"/>
  </w:num>
  <w:num w:numId="18">
    <w:abstractNumId w:val="20"/>
  </w:num>
  <w:num w:numId="19">
    <w:abstractNumId w:val="42"/>
  </w:num>
  <w:num w:numId="20">
    <w:abstractNumId w:val="22"/>
  </w:num>
  <w:num w:numId="21">
    <w:abstractNumId w:val="35"/>
  </w:num>
  <w:num w:numId="22">
    <w:abstractNumId w:val="37"/>
  </w:num>
  <w:num w:numId="23">
    <w:abstractNumId w:val="46"/>
  </w:num>
  <w:num w:numId="24">
    <w:abstractNumId w:val="16"/>
  </w:num>
  <w:num w:numId="25">
    <w:abstractNumId w:val="23"/>
  </w:num>
  <w:num w:numId="26">
    <w:abstractNumId w:val="45"/>
  </w:num>
  <w:num w:numId="27">
    <w:abstractNumId w:val="47"/>
  </w:num>
  <w:num w:numId="28">
    <w:abstractNumId w:val="28"/>
  </w:num>
  <w:num w:numId="29">
    <w:abstractNumId w:val="26"/>
  </w:num>
  <w:num w:numId="30">
    <w:abstractNumId w:val="44"/>
  </w:num>
  <w:num w:numId="31">
    <w:abstractNumId w:val="6"/>
  </w:num>
  <w:num w:numId="32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hAnsi="Calibri" w:hint="default"/>
          <w:sz w:val="24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3">
    <w:abstractNumId w:val="48"/>
  </w:num>
  <w:num w:numId="34">
    <w:abstractNumId w:val="1"/>
  </w:num>
  <w:num w:numId="35">
    <w:abstractNumId w:val="27"/>
  </w:num>
  <w:num w:numId="36">
    <w:abstractNumId w:val="2"/>
  </w:num>
  <w:num w:numId="37">
    <w:abstractNumId w:val="12"/>
  </w:num>
  <w:num w:numId="38">
    <w:abstractNumId w:val="9"/>
  </w:num>
  <w:num w:numId="39">
    <w:abstractNumId w:val="15"/>
  </w:num>
  <w:num w:numId="40">
    <w:abstractNumId w:val="3"/>
  </w:num>
  <w:num w:numId="41">
    <w:abstractNumId w:val="14"/>
  </w:num>
  <w:num w:numId="42">
    <w:abstractNumId w:val="49"/>
  </w:num>
  <w:num w:numId="43">
    <w:abstractNumId w:val="40"/>
  </w:num>
  <w:num w:numId="44">
    <w:abstractNumId w:val="21"/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</w:num>
  <w:num w:numId="47">
    <w:abstractNumId w:val="41"/>
  </w:num>
  <w:num w:numId="48">
    <w:abstractNumId w:val="30"/>
  </w:num>
  <w:num w:numId="49">
    <w:abstractNumId w:val="13"/>
  </w:num>
  <w:num w:numId="50">
    <w:abstractNumId w:val="43"/>
  </w:num>
  <w:num w:numId="51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653"/>
    <w:rsid w:val="00010C60"/>
    <w:rsid w:val="000139D9"/>
    <w:rsid w:val="00016D2D"/>
    <w:rsid w:val="00022403"/>
    <w:rsid w:val="000242D3"/>
    <w:rsid w:val="00030C5B"/>
    <w:rsid w:val="000339FE"/>
    <w:rsid w:val="00034F85"/>
    <w:rsid w:val="00035B6D"/>
    <w:rsid w:val="000373D1"/>
    <w:rsid w:val="00040991"/>
    <w:rsid w:val="00041FE4"/>
    <w:rsid w:val="00042AA7"/>
    <w:rsid w:val="00045898"/>
    <w:rsid w:val="00047829"/>
    <w:rsid w:val="00047B34"/>
    <w:rsid w:val="0005140E"/>
    <w:rsid w:val="00062802"/>
    <w:rsid w:val="000739DA"/>
    <w:rsid w:val="00094A9E"/>
    <w:rsid w:val="000960DE"/>
    <w:rsid w:val="00097ABD"/>
    <w:rsid w:val="00097CDB"/>
    <w:rsid w:val="000A68C3"/>
    <w:rsid w:val="000B32F0"/>
    <w:rsid w:val="000B6537"/>
    <w:rsid w:val="000B65B4"/>
    <w:rsid w:val="000C297F"/>
    <w:rsid w:val="000C472F"/>
    <w:rsid w:val="000C4F58"/>
    <w:rsid w:val="000D1A2E"/>
    <w:rsid w:val="000E016C"/>
    <w:rsid w:val="000E35DD"/>
    <w:rsid w:val="000F0B64"/>
    <w:rsid w:val="000F2ECC"/>
    <w:rsid w:val="000F3180"/>
    <w:rsid w:val="000F3B6C"/>
    <w:rsid w:val="000F509F"/>
    <w:rsid w:val="000F5BB5"/>
    <w:rsid w:val="001062F1"/>
    <w:rsid w:val="001138B0"/>
    <w:rsid w:val="00121B52"/>
    <w:rsid w:val="00121F40"/>
    <w:rsid w:val="00122040"/>
    <w:rsid w:val="00123B29"/>
    <w:rsid w:val="00152C44"/>
    <w:rsid w:val="00155849"/>
    <w:rsid w:val="00156B34"/>
    <w:rsid w:val="00160053"/>
    <w:rsid w:val="00167BBF"/>
    <w:rsid w:val="00167BFC"/>
    <w:rsid w:val="00170F4C"/>
    <w:rsid w:val="0017642F"/>
    <w:rsid w:val="001774A8"/>
    <w:rsid w:val="00185828"/>
    <w:rsid w:val="00196131"/>
    <w:rsid w:val="001A2696"/>
    <w:rsid w:val="001A47F4"/>
    <w:rsid w:val="001B0C9D"/>
    <w:rsid w:val="001C1B06"/>
    <w:rsid w:val="001D0A2B"/>
    <w:rsid w:val="001D0E27"/>
    <w:rsid w:val="001D1437"/>
    <w:rsid w:val="001D244A"/>
    <w:rsid w:val="001E6BD2"/>
    <w:rsid w:val="00204048"/>
    <w:rsid w:val="002115FF"/>
    <w:rsid w:val="002250A2"/>
    <w:rsid w:val="0022653A"/>
    <w:rsid w:val="0024653B"/>
    <w:rsid w:val="00247161"/>
    <w:rsid w:val="00260FAC"/>
    <w:rsid w:val="002612D9"/>
    <w:rsid w:val="0026338E"/>
    <w:rsid w:val="00270C3C"/>
    <w:rsid w:val="00275935"/>
    <w:rsid w:val="00277AAE"/>
    <w:rsid w:val="002870BE"/>
    <w:rsid w:val="00292BEB"/>
    <w:rsid w:val="002A383C"/>
    <w:rsid w:val="002C2886"/>
    <w:rsid w:val="002D057D"/>
    <w:rsid w:val="002D12DF"/>
    <w:rsid w:val="002E07EF"/>
    <w:rsid w:val="002E5D1A"/>
    <w:rsid w:val="002F142E"/>
    <w:rsid w:val="002F4E4D"/>
    <w:rsid w:val="00306220"/>
    <w:rsid w:val="003129B1"/>
    <w:rsid w:val="0031702E"/>
    <w:rsid w:val="003243BA"/>
    <w:rsid w:val="00331BD3"/>
    <w:rsid w:val="00334850"/>
    <w:rsid w:val="003414F3"/>
    <w:rsid w:val="003517A8"/>
    <w:rsid w:val="00365D53"/>
    <w:rsid w:val="003705DC"/>
    <w:rsid w:val="00370FE5"/>
    <w:rsid w:val="00371FBB"/>
    <w:rsid w:val="00373A00"/>
    <w:rsid w:val="00373F97"/>
    <w:rsid w:val="00375E3E"/>
    <w:rsid w:val="00382239"/>
    <w:rsid w:val="003952EA"/>
    <w:rsid w:val="0039627D"/>
    <w:rsid w:val="003A0917"/>
    <w:rsid w:val="003A4D77"/>
    <w:rsid w:val="003A6E06"/>
    <w:rsid w:val="003B0126"/>
    <w:rsid w:val="003B3295"/>
    <w:rsid w:val="003B7CED"/>
    <w:rsid w:val="003C155A"/>
    <w:rsid w:val="003D096D"/>
    <w:rsid w:val="003D2D88"/>
    <w:rsid w:val="003D3497"/>
    <w:rsid w:val="003E30CC"/>
    <w:rsid w:val="003E4757"/>
    <w:rsid w:val="003E5BAD"/>
    <w:rsid w:val="003E71BA"/>
    <w:rsid w:val="003F6F42"/>
    <w:rsid w:val="003F75C4"/>
    <w:rsid w:val="004047B1"/>
    <w:rsid w:val="004252E8"/>
    <w:rsid w:val="00430E15"/>
    <w:rsid w:val="00432569"/>
    <w:rsid w:val="004378BE"/>
    <w:rsid w:val="00441B19"/>
    <w:rsid w:val="0045532F"/>
    <w:rsid w:val="00456412"/>
    <w:rsid w:val="00456ABD"/>
    <w:rsid w:val="0046473A"/>
    <w:rsid w:val="004725A3"/>
    <w:rsid w:val="004733E3"/>
    <w:rsid w:val="004744DB"/>
    <w:rsid w:val="00484B43"/>
    <w:rsid w:val="00491C38"/>
    <w:rsid w:val="00492423"/>
    <w:rsid w:val="00494DBD"/>
    <w:rsid w:val="004A4360"/>
    <w:rsid w:val="004A5C1F"/>
    <w:rsid w:val="004B36F7"/>
    <w:rsid w:val="004B4456"/>
    <w:rsid w:val="004C0023"/>
    <w:rsid w:val="004C1072"/>
    <w:rsid w:val="004C368C"/>
    <w:rsid w:val="004C5EB1"/>
    <w:rsid w:val="004C5ECE"/>
    <w:rsid w:val="004D00C4"/>
    <w:rsid w:val="004D19F3"/>
    <w:rsid w:val="004D22BE"/>
    <w:rsid w:val="004E02CF"/>
    <w:rsid w:val="004F04D4"/>
    <w:rsid w:val="004F176B"/>
    <w:rsid w:val="004F6847"/>
    <w:rsid w:val="0051292B"/>
    <w:rsid w:val="00514838"/>
    <w:rsid w:val="005205DE"/>
    <w:rsid w:val="005234A3"/>
    <w:rsid w:val="00536B2A"/>
    <w:rsid w:val="00552CE1"/>
    <w:rsid w:val="00566C91"/>
    <w:rsid w:val="00576448"/>
    <w:rsid w:val="00576D48"/>
    <w:rsid w:val="00576F42"/>
    <w:rsid w:val="00577421"/>
    <w:rsid w:val="00577B83"/>
    <w:rsid w:val="00580762"/>
    <w:rsid w:val="00581B0C"/>
    <w:rsid w:val="00582922"/>
    <w:rsid w:val="005A269D"/>
    <w:rsid w:val="005A5B13"/>
    <w:rsid w:val="005B3AD1"/>
    <w:rsid w:val="005B3EFB"/>
    <w:rsid w:val="005B5F4A"/>
    <w:rsid w:val="005C2E65"/>
    <w:rsid w:val="005D3902"/>
    <w:rsid w:val="005D695D"/>
    <w:rsid w:val="005E1C81"/>
    <w:rsid w:val="005E4AD2"/>
    <w:rsid w:val="005E7E1C"/>
    <w:rsid w:val="005F3C05"/>
    <w:rsid w:val="005F6BC8"/>
    <w:rsid w:val="005F6F70"/>
    <w:rsid w:val="00605BC8"/>
    <w:rsid w:val="00607F89"/>
    <w:rsid w:val="00617443"/>
    <w:rsid w:val="00621AF8"/>
    <w:rsid w:val="006300CA"/>
    <w:rsid w:val="00636EE2"/>
    <w:rsid w:val="00637DDC"/>
    <w:rsid w:val="006566FB"/>
    <w:rsid w:val="0066330F"/>
    <w:rsid w:val="006673E3"/>
    <w:rsid w:val="0067186D"/>
    <w:rsid w:val="00673E62"/>
    <w:rsid w:val="0067519F"/>
    <w:rsid w:val="00675272"/>
    <w:rsid w:val="0067789D"/>
    <w:rsid w:val="0068597C"/>
    <w:rsid w:val="00685C58"/>
    <w:rsid w:val="00686FC3"/>
    <w:rsid w:val="00694B95"/>
    <w:rsid w:val="00696A6A"/>
    <w:rsid w:val="00696BFD"/>
    <w:rsid w:val="006A0EF2"/>
    <w:rsid w:val="006A6ACA"/>
    <w:rsid w:val="006B3746"/>
    <w:rsid w:val="006B3998"/>
    <w:rsid w:val="006D3865"/>
    <w:rsid w:val="006F0BCE"/>
    <w:rsid w:val="006F254F"/>
    <w:rsid w:val="00700109"/>
    <w:rsid w:val="00705098"/>
    <w:rsid w:val="007138DE"/>
    <w:rsid w:val="007229B6"/>
    <w:rsid w:val="0073565B"/>
    <w:rsid w:val="0074515A"/>
    <w:rsid w:val="00745731"/>
    <w:rsid w:val="00757686"/>
    <w:rsid w:val="00762128"/>
    <w:rsid w:val="007660BD"/>
    <w:rsid w:val="00767318"/>
    <w:rsid w:val="00770B59"/>
    <w:rsid w:val="00773FEE"/>
    <w:rsid w:val="0077428B"/>
    <w:rsid w:val="00776DA7"/>
    <w:rsid w:val="00777BC7"/>
    <w:rsid w:val="0078553F"/>
    <w:rsid w:val="007869C0"/>
    <w:rsid w:val="00793B09"/>
    <w:rsid w:val="00794831"/>
    <w:rsid w:val="007A2E64"/>
    <w:rsid w:val="007A4BEF"/>
    <w:rsid w:val="007A58B3"/>
    <w:rsid w:val="007C3DC3"/>
    <w:rsid w:val="007C4D84"/>
    <w:rsid w:val="007C5AC6"/>
    <w:rsid w:val="007D0974"/>
    <w:rsid w:val="007D344D"/>
    <w:rsid w:val="007D529E"/>
    <w:rsid w:val="007E26AA"/>
    <w:rsid w:val="007F0A45"/>
    <w:rsid w:val="007F67F2"/>
    <w:rsid w:val="00801496"/>
    <w:rsid w:val="00803515"/>
    <w:rsid w:val="00816EF1"/>
    <w:rsid w:val="0082635F"/>
    <w:rsid w:val="00836E9E"/>
    <w:rsid w:val="00850C3A"/>
    <w:rsid w:val="0086467B"/>
    <w:rsid w:val="008674C4"/>
    <w:rsid w:val="00873C16"/>
    <w:rsid w:val="00873D1A"/>
    <w:rsid w:val="00882C9C"/>
    <w:rsid w:val="00883111"/>
    <w:rsid w:val="0088452A"/>
    <w:rsid w:val="0088552B"/>
    <w:rsid w:val="00895CE0"/>
    <w:rsid w:val="008A2B61"/>
    <w:rsid w:val="008A3EB3"/>
    <w:rsid w:val="008A7BC6"/>
    <w:rsid w:val="008B3644"/>
    <w:rsid w:val="008B3D65"/>
    <w:rsid w:val="008B52EC"/>
    <w:rsid w:val="008B7562"/>
    <w:rsid w:val="008C27BA"/>
    <w:rsid w:val="008C2C39"/>
    <w:rsid w:val="008C2E46"/>
    <w:rsid w:val="008D3E79"/>
    <w:rsid w:val="008E0EA1"/>
    <w:rsid w:val="008E583A"/>
    <w:rsid w:val="008E594E"/>
    <w:rsid w:val="008E74D8"/>
    <w:rsid w:val="008F001D"/>
    <w:rsid w:val="008F0028"/>
    <w:rsid w:val="008F0324"/>
    <w:rsid w:val="008F0D7E"/>
    <w:rsid w:val="0090486C"/>
    <w:rsid w:val="009068EE"/>
    <w:rsid w:val="00910D33"/>
    <w:rsid w:val="00913138"/>
    <w:rsid w:val="00921AA0"/>
    <w:rsid w:val="0092373F"/>
    <w:rsid w:val="0092543B"/>
    <w:rsid w:val="0093131C"/>
    <w:rsid w:val="00933BAE"/>
    <w:rsid w:val="00934873"/>
    <w:rsid w:val="0093705A"/>
    <w:rsid w:val="00937827"/>
    <w:rsid w:val="0094167C"/>
    <w:rsid w:val="00943E99"/>
    <w:rsid w:val="0095129A"/>
    <w:rsid w:val="00952748"/>
    <w:rsid w:val="0095451E"/>
    <w:rsid w:val="009558D7"/>
    <w:rsid w:val="00960195"/>
    <w:rsid w:val="0096724C"/>
    <w:rsid w:val="00970309"/>
    <w:rsid w:val="009712BD"/>
    <w:rsid w:val="009723B3"/>
    <w:rsid w:val="0097330E"/>
    <w:rsid w:val="00976597"/>
    <w:rsid w:val="00976F71"/>
    <w:rsid w:val="0097780E"/>
    <w:rsid w:val="00995085"/>
    <w:rsid w:val="009A3A37"/>
    <w:rsid w:val="009A42CF"/>
    <w:rsid w:val="009A6915"/>
    <w:rsid w:val="009B175D"/>
    <w:rsid w:val="009B1957"/>
    <w:rsid w:val="009B3144"/>
    <w:rsid w:val="009B5DF2"/>
    <w:rsid w:val="009C1743"/>
    <w:rsid w:val="009D18D1"/>
    <w:rsid w:val="009D4FBE"/>
    <w:rsid w:val="009E2C47"/>
    <w:rsid w:val="009F1963"/>
    <w:rsid w:val="009F39F3"/>
    <w:rsid w:val="009F61E1"/>
    <w:rsid w:val="00A02B19"/>
    <w:rsid w:val="00A06C7A"/>
    <w:rsid w:val="00A163E4"/>
    <w:rsid w:val="00A22A52"/>
    <w:rsid w:val="00A27909"/>
    <w:rsid w:val="00A41BEA"/>
    <w:rsid w:val="00A42653"/>
    <w:rsid w:val="00A42D50"/>
    <w:rsid w:val="00A43922"/>
    <w:rsid w:val="00A57344"/>
    <w:rsid w:val="00A57B84"/>
    <w:rsid w:val="00A6131A"/>
    <w:rsid w:val="00A71A08"/>
    <w:rsid w:val="00A72CD7"/>
    <w:rsid w:val="00A81CF5"/>
    <w:rsid w:val="00A848DC"/>
    <w:rsid w:val="00A923AF"/>
    <w:rsid w:val="00A95435"/>
    <w:rsid w:val="00A96759"/>
    <w:rsid w:val="00A97606"/>
    <w:rsid w:val="00A97F79"/>
    <w:rsid w:val="00AA2A39"/>
    <w:rsid w:val="00AA6AF2"/>
    <w:rsid w:val="00AA7F2F"/>
    <w:rsid w:val="00AB1835"/>
    <w:rsid w:val="00AB50A0"/>
    <w:rsid w:val="00AB5BEF"/>
    <w:rsid w:val="00AC2C3D"/>
    <w:rsid w:val="00AC42D2"/>
    <w:rsid w:val="00AE0DED"/>
    <w:rsid w:val="00AE33AD"/>
    <w:rsid w:val="00AF42F5"/>
    <w:rsid w:val="00B00489"/>
    <w:rsid w:val="00B01780"/>
    <w:rsid w:val="00B032EC"/>
    <w:rsid w:val="00B0345F"/>
    <w:rsid w:val="00B07368"/>
    <w:rsid w:val="00B07B4A"/>
    <w:rsid w:val="00B152BC"/>
    <w:rsid w:val="00B17700"/>
    <w:rsid w:val="00B17F8C"/>
    <w:rsid w:val="00B212FA"/>
    <w:rsid w:val="00B22B15"/>
    <w:rsid w:val="00B26C34"/>
    <w:rsid w:val="00B33A87"/>
    <w:rsid w:val="00B35892"/>
    <w:rsid w:val="00B40A0E"/>
    <w:rsid w:val="00B411BE"/>
    <w:rsid w:val="00B52989"/>
    <w:rsid w:val="00B543E9"/>
    <w:rsid w:val="00B562E4"/>
    <w:rsid w:val="00B57BA7"/>
    <w:rsid w:val="00B623A0"/>
    <w:rsid w:val="00B62F48"/>
    <w:rsid w:val="00B744A0"/>
    <w:rsid w:val="00B81062"/>
    <w:rsid w:val="00B8359E"/>
    <w:rsid w:val="00B83683"/>
    <w:rsid w:val="00B91D4C"/>
    <w:rsid w:val="00B96394"/>
    <w:rsid w:val="00B971C3"/>
    <w:rsid w:val="00B976B4"/>
    <w:rsid w:val="00BA2739"/>
    <w:rsid w:val="00BA395A"/>
    <w:rsid w:val="00BA445D"/>
    <w:rsid w:val="00BA6427"/>
    <w:rsid w:val="00BB0DDB"/>
    <w:rsid w:val="00BB0E7F"/>
    <w:rsid w:val="00BB2624"/>
    <w:rsid w:val="00BD266A"/>
    <w:rsid w:val="00BD34E1"/>
    <w:rsid w:val="00BD401D"/>
    <w:rsid w:val="00BD6A2B"/>
    <w:rsid w:val="00BD7A5E"/>
    <w:rsid w:val="00BE1869"/>
    <w:rsid w:val="00BF49B8"/>
    <w:rsid w:val="00BF6127"/>
    <w:rsid w:val="00BF75ED"/>
    <w:rsid w:val="00C00775"/>
    <w:rsid w:val="00C033C4"/>
    <w:rsid w:val="00C06005"/>
    <w:rsid w:val="00C077BC"/>
    <w:rsid w:val="00C13BFD"/>
    <w:rsid w:val="00C16ACF"/>
    <w:rsid w:val="00C17069"/>
    <w:rsid w:val="00C176B0"/>
    <w:rsid w:val="00C17A07"/>
    <w:rsid w:val="00C23374"/>
    <w:rsid w:val="00C2722E"/>
    <w:rsid w:val="00C34E8D"/>
    <w:rsid w:val="00C3769C"/>
    <w:rsid w:val="00C411B0"/>
    <w:rsid w:val="00C60EB8"/>
    <w:rsid w:val="00C63014"/>
    <w:rsid w:val="00C656FD"/>
    <w:rsid w:val="00C678F6"/>
    <w:rsid w:val="00C909C5"/>
    <w:rsid w:val="00C92238"/>
    <w:rsid w:val="00C934D8"/>
    <w:rsid w:val="00C96A39"/>
    <w:rsid w:val="00CA086D"/>
    <w:rsid w:val="00CA19A6"/>
    <w:rsid w:val="00CB3671"/>
    <w:rsid w:val="00CB4B7A"/>
    <w:rsid w:val="00CB7D51"/>
    <w:rsid w:val="00CC1265"/>
    <w:rsid w:val="00CD25A7"/>
    <w:rsid w:val="00CE123D"/>
    <w:rsid w:val="00CE2877"/>
    <w:rsid w:val="00CE40B2"/>
    <w:rsid w:val="00D049E8"/>
    <w:rsid w:val="00D05A89"/>
    <w:rsid w:val="00D06D69"/>
    <w:rsid w:val="00D136A9"/>
    <w:rsid w:val="00D16E8E"/>
    <w:rsid w:val="00D22549"/>
    <w:rsid w:val="00D33699"/>
    <w:rsid w:val="00D412E8"/>
    <w:rsid w:val="00D45A26"/>
    <w:rsid w:val="00D4703B"/>
    <w:rsid w:val="00D51686"/>
    <w:rsid w:val="00D51F5A"/>
    <w:rsid w:val="00D52FD4"/>
    <w:rsid w:val="00D53A3C"/>
    <w:rsid w:val="00D567F9"/>
    <w:rsid w:val="00D628F3"/>
    <w:rsid w:val="00D66115"/>
    <w:rsid w:val="00D71DC2"/>
    <w:rsid w:val="00D8355D"/>
    <w:rsid w:val="00D8542E"/>
    <w:rsid w:val="00D85897"/>
    <w:rsid w:val="00D866BE"/>
    <w:rsid w:val="00D908C7"/>
    <w:rsid w:val="00D92789"/>
    <w:rsid w:val="00D92ABF"/>
    <w:rsid w:val="00DA26AF"/>
    <w:rsid w:val="00DA2D6D"/>
    <w:rsid w:val="00DA7BB5"/>
    <w:rsid w:val="00DB22E5"/>
    <w:rsid w:val="00DB40CE"/>
    <w:rsid w:val="00DC17E1"/>
    <w:rsid w:val="00DC1A67"/>
    <w:rsid w:val="00DC4CED"/>
    <w:rsid w:val="00DC600B"/>
    <w:rsid w:val="00DD0CAB"/>
    <w:rsid w:val="00DD510C"/>
    <w:rsid w:val="00DD542F"/>
    <w:rsid w:val="00DE4578"/>
    <w:rsid w:val="00DE6D7E"/>
    <w:rsid w:val="00DF12DA"/>
    <w:rsid w:val="00DF1547"/>
    <w:rsid w:val="00E003DE"/>
    <w:rsid w:val="00E023A5"/>
    <w:rsid w:val="00E03415"/>
    <w:rsid w:val="00E0370B"/>
    <w:rsid w:val="00E0533E"/>
    <w:rsid w:val="00E12301"/>
    <w:rsid w:val="00E13A6E"/>
    <w:rsid w:val="00E14723"/>
    <w:rsid w:val="00E15406"/>
    <w:rsid w:val="00E21F6A"/>
    <w:rsid w:val="00E22CFA"/>
    <w:rsid w:val="00E24241"/>
    <w:rsid w:val="00E25397"/>
    <w:rsid w:val="00E27A45"/>
    <w:rsid w:val="00E30495"/>
    <w:rsid w:val="00E3585B"/>
    <w:rsid w:val="00E42566"/>
    <w:rsid w:val="00E50813"/>
    <w:rsid w:val="00E516E5"/>
    <w:rsid w:val="00E54A20"/>
    <w:rsid w:val="00E5674D"/>
    <w:rsid w:val="00E7054B"/>
    <w:rsid w:val="00E75EFA"/>
    <w:rsid w:val="00E77B2D"/>
    <w:rsid w:val="00E847D1"/>
    <w:rsid w:val="00E84D4A"/>
    <w:rsid w:val="00E9017C"/>
    <w:rsid w:val="00E91A9E"/>
    <w:rsid w:val="00E92106"/>
    <w:rsid w:val="00E92E1A"/>
    <w:rsid w:val="00EA04FF"/>
    <w:rsid w:val="00EA205A"/>
    <w:rsid w:val="00EA74DE"/>
    <w:rsid w:val="00EB2D2F"/>
    <w:rsid w:val="00EB56BF"/>
    <w:rsid w:val="00EB78A3"/>
    <w:rsid w:val="00EC1AE3"/>
    <w:rsid w:val="00EC435F"/>
    <w:rsid w:val="00EE159E"/>
    <w:rsid w:val="00EE2599"/>
    <w:rsid w:val="00EE7718"/>
    <w:rsid w:val="00EF32AF"/>
    <w:rsid w:val="00EF724F"/>
    <w:rsid w:val="00EF7C39"/>
    <w:rsid w:val="00F03C21"/>
    <w:rsid w:val="00F11D2E"/>
    <w:rsid w:val="00F132DA"/>
    <w:rsid w:val="00F13586"/>
    <w:rsid w:val="00F136F6"/>
    <w:rsid w:val="00F17B57"/>
    <w:rsid w:val="00F24CED"/>
    <w:rsid w:val="00F338F4"/>
    <w:rsid w:val="00F449BB"/>
    <w:rsid w:val="00F47442"/>
    <w:rsid w:val="00F60084"/>
    <w:rsid w:val="00F63784"/>
    <w:rsid w:val="00F70C82"/>
    <w:rsid w:val="00F72528"/>
    <w:rsid w:val="00F73E17"/>
    <w:rsid w:val="00F83EB3"/>
    <w:rsid w:val="00F8730E"/>
    <w:rsid w:val="00FB235E"/>
    <w:rsid w:val="00FB3411"/>
    <w:rsid w:val="00FB7622"/>
    <w:rsid w:val="00FC063C"/>
    <w:rsid w:val="00FD011F"/>
    <w:rsid w:val="00FE21A2"/>
    <w:rsid w:val="00FE7E68"/>
    <w:rsid w:val="00FF3E96"/>
    <w:rsid w:val="00FF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2429D"/>
  <w15:chartTrackingRefBased/>
  <w15:docId w15:val="{39C3421B-B448-4869-B2AE-D5647CA6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3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38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338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3C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382239"/>
    <w:pPr>
      <w:jc w:val="center"/>
    </w:pPr>
    <w:rPr>
      <w:b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38223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Znak,f,ft, Znak"/>
    <w:basedOn w:val="Normalny"/>
    <w:link w:val="TekstprzypisudolnegoZnak"/>
    <w:uiPriority w:val="99"/>
    <w:qFormat/>
    <w:rsid w:val="00382239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3822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382239"/>
    <w:rPr>
      <w:vertAlign w:val="superscript"/>
    </w:rPr>
  </w:style>
  <w:style w:type="paragraph" w:styleId="Akapitzlist">
    <w:name w:val="List Paragraph"/>
    <w:aliases w:val="maz_wyliczenie,opis dzialania,K-P_odwolanie,A_wyliczenie,Akapit z listą 1,Table of contents numbered,Akapit z listą5,List Paragraph,L1,Numerowanie"/>
    <w:basedOn w:val="Normalny"/>
    <w:link w:val="AkapitzlistZnak"/>
    <w:uiPriority w:val="34"/>
    <w:qFormat/>
    <w:rsid w:val="009723B3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ist Paragraph Znak,L1 Znak,Numerowanie Znak"/>
    <w:basedOn w:val="Domylnaczcionkaakapitu"/>
    <w:link w:val="Akapitzlist"/>
    <w:uiPriority w:val="34"/>
    <w:locked/>
    <w:rsid w:val="009723B3"/>
    <w:rPr>
      <w:rFonts w:ascii="Calibri" w:eastAsia="Calibri" w:hAnsi="Calibri" w:cs="Times New Roman"/>
    </w:rPr>
  </w:style>
  <w:style w:type="paragraph" w:styleId="Tekstpodstawowy">
    <w:name w:val="Body Text"/>
    <w:aliases w:val="Tekst wcięty 2 st,(ALT+½)"/>
    <w:basedOn w:val="Normalny"/>
    <w:link w:val="TekstpodstawowyZnak"/>
    <w:rsid w:val="008A2B61"/>
    <w:pPr>
      <w:spacing w:after="200" w:line="276" w:lineRule="auto"/>
    </w:pPr>
    <w:rPr>
      <w:rFonts w:ascii="Calibri" w:hAnsi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8A2B61"/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uiPriority w:val="99"/>
    <w:semiHidden/>
    <w:rsid w:val="008A2B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A2B61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2B61"/>
    <w:rPr>
      <w:rFonts w:ascii="Calibri" w:eastAsia="Times New Roman" w:hAnsi="Calibri" w:cs="Times New Roman"/>
      <w:sz w:val="20"/>
      <w:szCs w:val="20"/>
      <w:lang w:eastAsia="pl-PL"/>
    </w:rPr>
  </w:style>
  <w:style w:type="paragraph" w:styleId="Bezodstpw">
    <w:name w:val="No Spacing"/>
    <w:basedOn w:val="Normalny"/>
    <w:uiPriority w:val="1"/>
    <w:qFormat/>
    <w:rsid w:val="008A2B61"/>
    <w:rPr>
      <w:rFonts w:ascii="Calibri" w:hAnsi="Calibri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3C1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873C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3C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85B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85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8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85B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F03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03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12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F2ECC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338F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338F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B56BF"/>
    <w:pPr>
      <w:spacing w:after="8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B56B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9C1743"/>
    <w:rPr>
      <w:rFonts w:asciiTheme="minorHAnsi" w:eastAsiaTheme="minorHAnsi" w:hAnsiTheme="minorHAnsi" w:cstheme="minorBid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arp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68B32-38DF-403B-A0AF-F5304A8E2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22</Pages>
  <Words>6229</Words>
  <Characters>37374</Characters>
  <Application>Microsoft Office Word</Application>
  <DocSecurity>0</DocSecurity>
  <Lines>311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- baza FAQ</vt:lpstr>
    </vt:vector>
  </TitlesOfParts>
  <Company>Polska Agencja Rozwoju Przedsiębiorczości</Company>
  <LinksUpToDate>false</LinksUpToDate>
  <CharactersWithSpaces>43516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- baza FAQ</dc:title>
  <dc:subject/>
  <dc:creator>Cybulski Dawid</dc:creator>
  <cp:keywords>PL, PARP</cp:keywords>
  <dc:description/>
  <cp:lastModifiedBy>Kozina Tomasz</cp:lastModifiedBy>
  <cp:revision>8</cp:revision>
  <cp:lastPrinted>2019-12-31T11:39:00Z</cp:lastPrinted>
  <dcterms:created xsi:type="dcterms:W3CDTF">2023-03-14T10:34:00Z</dcterms:created>
  <dcterms:modified xsi:type="dcterms:W3CDTF">2023-03-27T13:31:00Z</dcterms:modified>
</cp:coreProperties>
</file>